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3D044" w14:textId="77777777" w:rsidR="007171A6" w:rsidRPr="00DC3610" w:rsidRDefault="007171A6" w:rsidP="0015658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3738B9D" w14:textId="77777777" w:rsidR="007B16B3" w:rsidRDefault="007B16B3" w:rsidP="0015658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5975E6" w14:textId="4D686579" w:rsidR="007171A6" w:rsidRPr="007B16B3" w:rsidRDefault="007171A6" w:rsidP="00156589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DC36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B16B3" w:rsidRPr="007B16B3">
        <w:rPr>
          <w:rFonts w:asciiTheme="minorHAnsi" w:hAnsiTheme="minorHAnsi" w:cstheme="minorHAnsi"/>
          <w:b/>
          <w:bCs/>
          <w:sz w:val="24"/>
          <w:szCs w:val="24"/>
        </w:rPr>
        <w:t xml:space="preserve">Wymagania edukacyjne na poszczególne oceny </w:t>
      </w:r>
      <w:r w:rsidRPr="007B16B3">
        <w:rPr>
          <w:rFonts w:asciiTheme="minorHAnsi" w:hAnsiTheme="minorHAnsi" w:cstheme="minorHAnsi"/>
          <w:b/>
          <w:bCs/>
          <w:sz w:val="24"/>
          <w:szCs w:val="24"/>
        </w:rPr>
        <w:t>z historii dla klasy 5 szkoły podstawowej do programu nauczania „Wczoraj i dziś”</w:t>
      </w:r>
    </w:p>
    <w:p w14:paraId="137C3E8E" w14:textId="3322023B" w:rsidR="007171A6" w:rsidRPr="007B16B3" w:rsidRDefault="007171A6" w:rsidP="00156589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  <w:r w:rsidRPr="007B16B3">
        <w:rPr>
          <w:rFonts w:asciiTheme="minorHAnsi" w:hAnsiTheme="minorHAnsi" w:cstheme="minorHAnsi"/>
          <w:i/>
          <w:iCs/>
          <w:sz w:val="24"/>
          <w:szCs w:val="24"/>
        </w:rPr>
        <w:t>*</w:t>
      </w:r>
      <w:r w:rsidR="00C16191" w:rsidRPr="007B16B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B16B3">
        <w:rPr>
          <w:rFonts w:asciiTheme="minorHAnsi" w:hAnsiTheme="minorHAnsi" w:cstheme="minorHAnsi"/>
          <w:i/>
          <w:iCs/>
          <w:sz w:val="24"/>
          <w:szCs w:val="24"/>
        </w:rPr>
        <w:t>Gwiazdką oznaczono tematy dodatkowe (nieobowiązkowe) z podstawy programowej</w:t>
      </w:r>
    </w:p>
    <w:p w14:paraId="3ABC53D2" w14:textId="65E87694" w:rsidR="007B16B3" w:rsidRPr="007B16B3" w:rsidRDefault="007B16B3" w:rsidP="0015658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1BB93BF" w14:textId="23689F26" w:rsidR="007B16B3" w:rsidRPr="007B16B3" w:rsidRDefault="007B16B3" w:rsidP="007B16B3">
      <w:pPr>
        <w:spacing w:after="0"/>
        <w:rPr>
          <w:rFonts w:asciiTheme="minorHAnsi" w:hAnsiTheme="minorHAnsi" w:cstheme="minorHAnsi"/>
          <w:sz w:val="20"/>
          <w:szCs w:val="20"/>
        </w:rPr>
      </w:pPr>
      <w:r w:rsidRPr="007B16B3">
        <w:rPr>
          <w:rFonts w:asciiTheme="minorHAnsi" w:hAnsiTheme="minorHAnsi" w:cstheme="minorHAnsi"/>
          <w:b/>
          <w:bCs/>
          <w:sz w:val="20"/>
          <w:szCs w:val="20"/>
          <w:u w:val="single"/>
        </w:rPr>
        <w:t>Ocenę niedostateczną</w:t>
      </w:r>
      <w:r w:rsidRPr="007B16B3">
        <w:rPr>
          <w:rFonts w:asciiTheme="minorHAnsi" w:hAnsiTheme="minorHAnsi" w:cstheme="minorHAnsi"/>
          <w:sz w:val="20"/>
          <w:szCs w:val="20"/>
        </w:rPr>
        <w:t xml:space="preserve"> otrzymuje uczeń, którego wyniki nie osiągają poziomu wymagań koniecznych</w:t>
      </w:r>
      <w:r w:rsidR="009931E9">
        <w:rPr>
          <w:rFonts w:asciiTheme="minorHAnsi" w:hAnsiTheme="minorHAnsi" w:cstheme="minorHAnsi"/>
          <w:sz w:val="20"/>
          <w:szCs w:val="20"/>
        </w:rPr>
        <w:t xml:space="preserve"> (na ocenę dopuszczającą)</w:t>
      </w:r>
      <w:r w:rsidRPr="007B16B3">
        <w:rPr>
          <w:rFonts w:asciiTheme="minorHAnsi" w:hAnsiTheme="minorHAnsi" w:cstheme="minorHAnsi"/>
          <w:sz w:val="20"/>
          <w:szCs w:val="20"/>
        </w:rPr>
        <w:t xml:space="preserve">, w związku z tym nie jest w stanie wykonać, nawet z pomocą nauczyciela, zadań o niewielkim stopniu trudności. Brak aktywności w dążeniu do zdobycia wiedzy i umiejętności wyklucza osiągnięcie nawet minimalnego postępu. </w:t>
      </w:r>
    </w:p>
    <w:p w14:paraId="2219FD0F" w14:textId="5A0DF480" w:rsidR="007B16B3" w:rsidRPr="007B16B3" w:rsidRDefault="007B16B3" w:rsidP="0015658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469BA59" w14:textId="77777777" w:rsidR="007B16B3" w:rsidRPr="007B16B3" w:rsidRDefault="007B16B3" w:rsidP="00156589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7B16B3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7B16B3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7B16B3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7B16B3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7171A6" w:rsidRPr="007B16B3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7B16B3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7B16B3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7B16B3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7B16B3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7B16B3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7B16B3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7B16B3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celująca</w:t>
            </w:r>
          </w:p>
        </w:tc>
      </w:tr>
      <w:tr w:rsidR="007171A6" w:rsidRPr="007B16B3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7B16B3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 1</w:t>
            </w:r>
            <w:r w:rsidR="00294ABD"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Pierwsze cywilizacje</w:t>
            </w:r>
          </w:p>
        </w:tc>
      </w:tr>
      <w:tr w:rsidR="007171A6" w:rsidRPr="007B16B3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pochodzenie człowieka</w:t>
            </w:r>
          </w:p>
          <w:p w14:paraId="689AF0D6" w14:textId="43215A17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różnice między koczowniczym a</w:t>
            </w:r>
            <w:r w:rsidR="00F7472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osiadłym trybem życia</w:t>
            </w:r>
          </w:p>
          <w:p w14:paraId="1B164133" w14:textId="773726BB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życie człowieka pierwotnego</w:t>
            </w:r>
          </w:p>
          <w:p w14:paraId="3FCFF3E1" w14:textId="6C39AF2D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epoka kamienia, epoka brązu, epoka żelaza</w:t>
            </w:r>
          </w:p>
          <w:p w14:paraId="27CBDAFA" w14:textId="718A08E8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początki rolnictwa i</w:t>
            </w:r>
            <w:r w:rsidR="00F7472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udomowienie zwierząt</w:t>
            </w:r>
          </w:p>
          <w:p w14:paraId="529C734C" w14:textId="217EE177" w:rsidR="007171A6" w:rsidRPr="007B16B3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dawne i współczesne sposoby wytapiania żelaza</w:t>
            </w:r>
          </w:p>
          <w:p w14:paraId="57001994" w14:textId="6B54831E" w:rsidR="007171A6" w:rsidRPr="007B16B3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pięściak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hodowla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koczowniczy tryb życia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osiadły tryb życia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rewolucja neolityczna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epoka kamienia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epoka brązu</w:t>
            </w:r>
            <w:r w:rsidR="007171A6" w:rsidRPr="007B16B3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7B16B3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koczowniczy i</w:t>
            </w:r>
            <w:r w:rsidR="00F74724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osiadły tryb życia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pięściak</w:t>
            </w:r>
          </w:p>
          <w:p w14:paraId="327E9756" w14:textId="3D30B11E" w:rsidR="007171A6" w:rsidRPr="007B16B3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opisuje różnice między człowiekiem pierwotnym a współczesnym</w:t>
            </w:r>
          </w:p>
          <w:p w14:paraId="3D808307" w14:textId="10DB506C" w:rsidR="007171A6" w:rsidRPr="007B16B3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7B16B3" w:rsidRDefault="00EC69CF" w:rsidP="00520B67">
            <w:pPr>
              <w:pStyle w:val="Pa11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7B16B3" w:rsidRDefault="00EC69CF" w:rsidP="00520B67">
            <w:pPr>
              <w:pStyle w:val="Pa11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pięściak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hodowla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koczowniczy tryb życia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osiadły tryb życia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rewolucja neolityczna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epoka kamienia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epoka brązu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epoka żelaza</w:t>
            </w:r>
          </w:p>
          <w:p w14:paraId="15FCAF90" w14:textId="163094C2" w:rsidR="00F74724" w:rsidRPr="007B16B3" w:rsidRDefault="00EC69CF" w:rsidP="00491F14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>przedstawia, skąd wywodzą się praludzie</w:t>
            </w:r>
          </w:p>
          <w:p w14:paraId="3AAF6229" w14:textId="426D3121" w:rsidR="005A51FE" w:rsidRPr="007B16B3" w:rsidRDefault="00EC69CF" w:rsidP="00491F14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F529FB" w:rsidRPr="007B16B3">
              <w:rPr>
                <w:rFonts w:asciiTheme="minorHAnsi" w:hAnsiTheme="minorHAnsi" w:cstheme="minorHAnsi"/>
              </w:rPr>
              <w:t>opisuje</w:t>
            </w:r>
            <w:r w:rsidR="007171A6" w:rsidRPr="007B16B3">
              <w:rPr>
                <w:rFonts w:asciiTheme="minorHAnsi" w:hAnsiTheme="minorHAnsi" w:cstheme="minorHAnsi"/>
              </w:rPr>
              <w:t xml:space="preserve"> życie ludzi pierwotnych</w:t>
            </w:r>
          </w:p>
          <w:p w14:paraId="27122F62" w14:textId="439218CA" w:rsidR="00491F14" w:rsidRPr="007B16B3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charakteryzuje epoki kamienia, brązu i żelaza</w:t>
            </w:r>
          </w:p>
          <w:p w14:paraId="4E1506E5" w14:textId="18AB78E6" w:rsidR="007171A6" w:rsidRPr="007B16B3" w:rsidRDefault="00EC69CF" w:rsidP="005314AB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>wyjaśnia znaczeni</w:t>
            </w:r>
            <w:r w:rsidR="00F74724" w:rsidRPr="007B16B3">
              <w:rPr>
                <w:rFonts w:asciiTheme="minorHAnsi" w:hAnsiTheme="minorHAnsi" w:cstheme="minorHAnsi"/>
              </w:rPr>
              <w:t>e</w:t>
            </w:r>
            <w:r w:rsidR="007171A6" w:rsidRPr="007B16B3">
              <w:rPr>
                <w:rFonts w:asciiTheme="minorHAnsi" w:hAnsiTheme="minorHAnsi" w:cstheme="minorHAnsi"/>
              </w:rPr>
              <w:t xml:space="preserve"> nabycia umiejętności wskrzeszania ognia przez człowieka</w:t>
            </w:r>
          </w:p>
          <w:p w14:paraId="17B652BD" w14:textId="77777777" w:rsidR="007171A6" w:rsidRPr="007B16B3" w:rsidRDefault="007171A6" w:rsidP="00520B6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7B16B3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porównuje koczowniczy tryb życia z osiadłym</w:t>
            </w:r>
          </w:p>
          <w:p w14:paraId="79989D56" w14:textId="135A7841" w:rsidR="007171A6" w:rsidRPr="007B16B3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wyjaśnia, na czym polegała rewolucja neolityczna</w:t>
            </w:r>
          </w:p>
          <w:p w14:paraId="6ED8E7B9" w14:textId="0C84CB36" w:rsidR="007171A6" w:rsidRPr="007B16B3" w:rsidRDefault="00EC69CF" w:rsidP="007F366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przedstawia dawne i</w:t>
            </w:r>
            <w:r w:rsidR="00F74724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7B16B3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wskazuje umiejętności, </w:t>
            </w:r>
            <w:r w:rsidR="00396D15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których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nabycie </w:t>
            </w:r>
            <w:r w:rsidR="00CE569E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umożliwiło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ludziom przejście na osiadły tryb życia</w:t>
            </w:r>
          </w:p>
          <w:p w14:paraId="04704D59" w14:textId="293B763C" w:rsidR="007171A6" w:rsidRPr="007B16B3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wyjaśnia skutki rewolucji neolitycznej</w:t>
            </w:r>
          </w:p>
          <w:p w14:paraId="2A809F6A" w14:textId="445DD127" w:rsidR="007171A6" w:rsidRPr="007B16B3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wskazuje szlaki, którymi ludność zasiedliła różne kontynenty</w:t>
            </w:r>
          </w:p>
          <w:p w14:paraId="23706BA5" w14:textId="77777777" w:rsidR="007171A6" w:rsidRPr="007B16B3" w:rsidRDefault="007171A6" w:rsidP="00520B67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7B16B3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wyjaśnia pojęcie ewolucji</w:t>
            </w:r>
          </w:p>
          <w:p w14:paraId="2D3D7583" w14:textId="22700749" w:rsidR="007171A6" w:rsidRPr="007B16B3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charakteryzuje kierunki ewolucji człowieka</w:t>
            </w:r>
          </w:p>
          <w:p w14:paraId="72CBD34F" w14:textId="2F51FDE5" w:rsidR="007171A6" w:rsidRPr="007B16B3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porównuje poziom cywilizacyjny ludzi w</w:t>
            </w:r>
            <w:r w:rsidR="00F74724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eastAsia="Arial Unicode MS" w:hAnsiTheme="minorHAnsi" w:cstheme="minorHAnsi"/>
                <w:sz w:val="20"/>
                <w:szCs w:val="20"/>
              </w:rPr>
              <w:t>różnych epokach</w:t>
            </w:r>
          </w:p>
        </w:tc>
      </w:tr>
      <w:tr w:rsidR="007171A6" w:rsidRPr="007B16B3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7B16B3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2. Miasta-</w:t>
            </w:r>
            <w:r w:rsidR="00AD62F3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państwa</w:t>
            </w:r>
          </w:p>
          <w:p w14:paraId="49DF4FCD" w14:textId="77777777" w:rsidR="007171A6" w:rsidRPr="007B16B3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Mezopotamia jako kolebka cywilizacji</w:t>
            </w:r>
          </w:p>
          <w:p w14:paraId="2B616819" w14:textId="550B9046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znaczenie wielkich rzek dla rozwoju najstarszych cywilizacji</w:t>
            </w:r>
          </w:p>
          <w:p w14:paraId="52E33EAE" w14:textId="050BE394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osiągnięcia cywilizacyjne mieszkańców Mezopotamii</w:t>
            </w:r>
          </w:p>
          <w:p w14:paraId="72E86A81" w14:textId="78E560FE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powstanie pierwszych państw</w:t>
            </w:r>
          </w:p>
          <w:p w14:paraId="594ADA23" w14:textId="792E9E8C" w:rsidR="00166A4F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zajęcia różnych grup społecznych</w:t>
            </w:r>
          </w:p>
          <w:p w14:paraId="279F538C" w14:textId="656D8343" w:rsidR="00166A4F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Kodeks Hammurabiego</w:t>
            </w:r>
          </w:p>
          <w:p w14:paraId="2654EBBE" w14:textId="301C16FF" w:rsidR="00166A4F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cywilizacja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Mezopotamia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Bliski Wschód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Babilonia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Sumerowie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kanał nawadniający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pismo klinowe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zikkurat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cywilizacja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kanał nawadniający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</w:p>
          <w:p w14:paraId="355838B5" w14:textId="08B18FC8" w:rsidR="007171A6" w:rsidRPr="007B16B3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wyjaśnia, jaką </w:t>
            </w:r>
            <w:r w:rsidR="00321AD8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funkcj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ę mogą pełnić rzeki w życiu człowieka</w:t>
            </w:r>
          </w:p>
          <w:p w14:paraId="148442E9" w14:textId="4BE4F22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obszar Mezopotamii</w:t>
            </w:r>
          </w:p>
          <w:p w14:paraId="31079F3D" w14:textId="28886D7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zasadę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oko za oko, ząb za ząb</w:t>
            </w:r>
          </w:p>
          <w:p w14:paraId="0C74C2A7" w14:textId="77777777" w:rsidR="007171A6" w:rsidRPr="007B16B3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cywilizacja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Mezopotamia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Bliski Wschód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Babilonia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Sumerowie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kanał nawadniający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kodeks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pismo klinowe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zikkurat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podatki</w:t>
            </w:r>
          </w:p>
          <w:p w14:paraId="490A2F78" w14:textId="0F1201B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samodzielnie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obszar Mezopotamii, Tygrys, Eufrat,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Ur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Babilon</w:t>
            </w:r>
          </w:p>
          <w:p w14:paraId="783ECBD5" w14:textId="32E1A79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wymienia najważniejsze osiągnięcia cywilizacyjne ludów starożytnej Mezopotamii</w:t>
            </w:r>
          </w:p>
          <w:p w14:paraId="1C1EB4ED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7B16B3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A626A" w:rsidRPr="007B16B3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rolę wielkich rzek w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rozwoju rolnictwa, handlu i komunikacji</w:t>
            </w:r>
          </w:p>
          <w:p w14:paraId="2DFB71A5" w14:textId="0D070FBB" w:rsidR="007171A6" w:rsidRPr="007B16B3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i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podaje przykłady państw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miast z terenu Mezopotamii</w:t>
            </w:r>
          </w:p>
          <w:p w14:paraId="171FEE78" w14:textId="18C71A40" w:rsidR="007171A6" w:rsidRPr="007B16B3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wyjaśnia znaczenie kodyfikacji prawa w</w:t>
            </w:r>
            <w:r w:rsidR="00321AD8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życiu społecznym</w:t>
            </w:r>
          </w:p>
          <w:p w14:paraId="3F0C3567" w14:textId="77777777" w:rsidR="007171A6" w:rsidRPr="007B16B3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7B16B3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CE569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jaśnia różnicę między prawem zwyczajowym a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skodyfikowanym</w:t>
            </w:r>
          </w:p>
          <w:p w14:paraId="38201E2C" w14:textId="00AD5E0F" w:rsidR="007171A6" w:rsidRPr="007B16B3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CE569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tłumaczy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w jaki sposób powstawały pierwsze państwa</w:t>
            </w:r>
          </w:p>
          <w:p w14:paraId="43325128" w14:textId="77777777" w:rsidR="007171A6" w:rsidRPr="007B16B3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C6036D5" w14:textId="77777777" w:rsidR="007171A6" w:rsidRPr="007B16B3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7B16B3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D1E07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kraje leżące obecnie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na obszarze dawnej Mezopotamii </w:t>
            </w:r>
          </w:p>
          <w:p w14:paraId="1C26E8AD" w14:textId="31A21D18" w:rsidR="007171A6" w:rsidRPr="007B16B3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7B16B3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7B16B3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 W Egipcie</w:t>
            </w:r>
          </w:p>
          <w:p w14:paraId="02386090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Egipt jako przykład starożytnej cywilizacji</w:t>
            </w:r>
          </w:p>
          <w:p w14:paraId="09BF6866" w14:textId="04DDA2E1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Egipt darem Nilu</w:t>
            </w:r>
          </w:p>
          <w:p w14:paraId="0F14BED7" w14:textId="0DA52A6E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osiągnięcia cywilizacji egipskiej</w:t>
            </w:r>
          </w:p>
          <w:p w14:paraId="29E9F0E9" w14:textId="3342FEEE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struktura społeczna</w:t>
            </w:r>
          </w:p>
          <w:p w14:paraId="0ECBD3F8" w14:textId="2C3AC8CE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wierzenia Egipcjan jako przykład religii politeistycznej</w:t>
            </w:r>
          </w:p>
          <w:p w14:paraId="3C8F82D9" w14:textId="4A4AF684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erminy: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faraon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politeizm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piramidy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hieroglify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mumifikacja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piramida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faraon</w:t>
            </w:r>
          </w:p>
          <w:p w14:paraId="31FDEA06" w14:textId="3D770643" w:rsidR="007171A6" w:rsidRPr="007B16B3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Egipt oraz Nil</w:t>
            </w:r>
          </w:p>
          <w:p w14:paraId="7507ADC9" w14:textId="677C674B" w:rsidR="007171A6" w:rsidRPr="007B16B3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opisuje wygląd piramid</w:t>
            </w:r>
          </w:p>
          <w:p w14:paraId="42A2EE68" w14:textId="7C02E8D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faraon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1700F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politeizm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piramidy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hieroglify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mumifikacja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sarkofag</w:t>
            </w:r>
          </w:p>
          <w:p w14:paraId="5A8A56F3" w14:textId="18FCE0B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wymienia najważniejsze osiągnięcia cywilizacji egipskiej</w:t>
            </w:r>
          </w:p>
          <w:p w14:paraId="30976EA3" w14:textId="3C4A87C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rolę Nilu w</w:t>
            </w:r>
            <w:r w:rsidR="00F1700F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rozwoju cywilizacji egipskiej</w:t>
            </w:r>
          </w:p>
          <w:p w14:paraId="0402E1FD" w14:textId="51A2913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strukturę społeczną Egiptu</w:t>
            </w:r>
          </w:p>
          <w:p w14:paraId="7DA452E4" w14:textId="6A67856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podaje przykłady bogów i charakteryzuje wierzenia Egipcjan</w:t>
            </w:r>
          </w:p>
          <w:p w14:paraId="240CE692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powiązania między wierzeniami </w:t>
            </w:r>
            <w:r w:rsidR="00A4611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Egipcjan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1700F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4611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osiągnięciami</w:t>
            </w:r>
            <w:r w:rsidR="00A4611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A4611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dziedzinie budownictwa i</w:t>
            </w:r>
            <w:r w:rsidR="00F1700F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medycyny</w:t>
            </w:r>
          </w:p>
          <w:p w14:paraId="5F78A167" w14:textId="773B8257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opisuje, w jaki sposób wznoszono piramidy</w:t>
            </w:r>
          </w:p>
          <w:p w14:paraId="31D4D46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etapy pochówku faraonów</w:t>
            </w:r>
          </w:p>
          <w:p w14:paraId="2B7D1E08" w14:textId="34A43BEB" w:rsidR="007171A6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charakteryzuje najbardziej znane przykłady sztuki egipskiej (Sfinks, Dolina Królów, 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robowiec Tutenchamona, popiersie Nefer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titi), piramidy w Gizie, świątynia Abu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Simbel</w:t>
            </w:r>
            <w:proofErr w:type="spellEnd"/>
          </w:p>
        </w:tc>
      </w:tr>
      <w:tr w:rsidR="007171A6" w:rsidRPr="007B16B3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judaizm jako przykład religii monoteistycznej</w:t>
            </w:r>
          </w:p>
          <w:p w14:paraId="614BE1E2" w14:textId="3DF671F6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biblijne dzieje Izraelitów</w:t>
            </w:r>
          </w:p>
          <w:p w14:paraId="3725794A" w14:textId="68DDA2DC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Dekalog i Tora</w:t>
            </w:r>
          </w:p>
          <w:p w14:paraId="33AACBB9" w14:textId="385E776A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biblijne: Abraham, Moj</w:t>
            </w:r>
            <w:r w:rsidR="00C42C9D" w:rsidRPr="007B16B3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esz, Dawid, Salomon</w:t>
            </w:r>
          </w:p>
          <w:p w14:paraId="1B31F812" w14:textId="38615FFA" w:rsidR="007171A6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judaizm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Tora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Jahwe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Dekalog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Mesjasz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45B6E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ynagoga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Mesjasz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Ziemia Obiecana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Arka Przymierza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monoteizm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plemię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Palestyna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prorok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7B16B3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Tora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Żydzi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Dekalog</w:t>
            </w:r>
          </w:p>
          <w:p w14:paraId="00E35CB2" w14:textId="55F0205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9F7FC5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 czym opowiada Biblia</w:t>
            </w:r>
          </w:p>
          <w:p w14:paraId="2D67CCBE" w14:textId="65F1683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wymienia najważniejsze postaci biblijne związane z dziejami Żydów</w:t>
            </w:r>
          </w:p>
          <w:p w14:paraId="022651B8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7B16B3" w:rsidRDefault="00EC69CF" w:rsidP="00C81AF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judaizm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Tora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Jahwe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Dekalog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Mesjasz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945B6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ynagoga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Mesjasz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Ziemia Obiecana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Arka Przymierza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monoteizm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plemię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Palestyna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prorok, Świątynia Jerozolimska</w:t>
            </w:r>
          </w:p>
          <w:p w14:paraId="3FF3C443" w14:textId="0E43051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Palestynę, Jerozolimę</w:t>
            </w:r>
          </w:p>
          <w:p w14:paraId="05BD08F9" w14:textId="3452B282" w:rsidR="007171A6" w:rsidRPr="007B16B3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</w:rPr>
            </w:pPr>
            <w:r w:rsidRPr="007B16B3">
              <w:rPr>
                <w:rFonts w:asciiTheme="minorHAnsi" w:hAnsiTheme="minorHAnsi" w:cstheme="minorHAnsi"/>
                <w:i/>
                <w:iCs/>
              </w:rPr>
              <w:t>–</w:t>
            </w:r>
            <w:r w:rsidRPr="007B16B3">
              <w:rPr>
                <w:rFonts w:asciiTheme="minorHAnsi" w:eastAsia="Arial Unicode MS" w:hAnsiTheme="minorHAnsi" w:cstheme="minorHAnsi"/>
              </w:rPr>
              <w:t xml:space="preserve"> </w:t>
            </w:r>
            <w:r w:rsidR="007171A6" w:rsidRPr="007B16B3">
              <w:rPr>
                <w:rFonts w:asciiTheme="minorHAnsi" w:eastAsia="Arial Unicode MS" w:hAnsiTheme="minorHAnsi" w:cstheme="minorHAnsi"/>
              </w:rPr>
              <w:t>wyjaśnia różnicę pomiędzy politeizmem a</w:t>
            </w:r>
            <w:r w:rsidR="00C42C9D" w:rsidRPr="007B16B3">
              <w:rPr>
                <w:rFonts w:asciiTheme="minorHAnsi" w:eastAsia="Arial Unicode MS" w:hAnsiTheme="minorHAnsi" w:cstheme="minorHAnsi"/>
              </w:rPr>
              <w:t> </w:t>
            </w:r>
            <w:r w:rsidR="007171A6" w:rsidRPr="007B16B3">
              <w:rPr>
                <w:rFonts w:asciiTheme="minorHAnsi" w:eastAsia="Arial Unicode MS" w:hAnsiTheme="minorHAnsi" w:cstheme="minorHAnsi"/>
              </w:rPr>
              <w:t>monoteizmem</w:t>
            </w:r>
          </w:p>
          <w:p w14:paraId="400DE8A3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2872F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7B16B3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 xml:space="preserve">opisuje główne etapy historii Izraelitów </w:t>
            </w:r>
          </w:p>
          <w:p w14:paraId="0FA4C66D" w14:textId="60CB008D" w:rsidR="007171A6" w:rsidRPr="007B16B3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</w:rPr>
            </w:pPr>
            <w:r w:rsidRPr="007B16B3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</w:rPr>
              <w:t>charakteryzuje judaizm</w:t>
            </w:r>
          </w:p>
          <w:p w14:paraId="3F5CF174" w14:textId="6536AAFE" w:rsidR="007171A6" w:rsidRPr="007B16B3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</w:rPr>
            </w:pPr>
            <w:r w:rsidRPr="007B16B3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eastAsia="Arial Unicode MS" w:hAnsiTheme="minorHAnsi" w:cstheme="minorHAnsi"/>
              </w:rPr>
              <w:t>porównuje wierzenia Egiptu oraz Izraela</w:t>
            </w:r>
          </w:p>
          <w:p w14:paraId="6BA7CF45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C78BFF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7B16B3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7B16B3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podobieństwa i różnice pomiędzy judaizmem a</w:t>
            </w:r>
            <w:r w:rsidR="00C42C9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chrześcijaństwem</w:t>
            </w:r>
          </w:p>
          <w:p w14:paraId="345FDF65" w14:textId="77777777" w:rsidR="007171A6" w:rsidRPr="007B16B3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7B16B3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</w:rPr>
              <w:t>terminy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synagoga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rabin</w:t>
            </w:r>
          </w:p>
          <w:p w14:paraId="582A6259" w14:textId="720847AA" w:rsidR="00166A4F" w:rsidRPr="007B16B3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podaje przykład synagogi we</w:t>
            </w:r>
            <w:r w:rsidR="00C42C9D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współczesnej Polsce</w:t>
            </w:r>
          </w:p>
        </w:tc>
      </w:tr>
      <w:tr w:rsidR="007171A6" w:rsidRPr="007B16B3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7B16B3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5. Cywilizacj</w:t>
            </w:r>
            <w:r w:rsidR="009F361B" w:rsidRPr="007B16B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osiągnięcia cywilizacyjne Dalekiego Wschodu </w:t>
            </w:r>
          </w:p>
          <w:p w14:paraId="0707184F" w14:textId="47F61230" w:rsidR="00166A4F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system kastowy w</w:t>
            </w:r>
            <w:r w:rsidR="00C42C9D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Indiach</w:t>
            </w:r>
          </w:p>
          <w:p w14:paraId="4036B05B" w14:textId="3F8C2363" w:rsidR="00166A4F" w:rsidRPr="007B16B3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cywilizacja Doliny Indusu</w:t>
            </w:r>
          </w:p>
          <w:p w14:paraId="0D187691" w14:textId="2568BC1E" w:rsidR="007171A6" w:rsidRPr="007B16B3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Daleki Wschód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Ariowie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kasta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hinduizm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Wielki Mur Chiński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Jedwabny Szlak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7B16B3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Daleki Wschód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Wielki Mur Chiński</w:t>
            </w:r>
          </w:p>
          <w:p w14:paraId="757D375A" w14:textId="77A29FE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Indie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Chiny</w:t>
            </w:r>
          </w:p>
          <w:p w14:paraId="5FC17666" w14:textId="3710E8F2" w:rsidR="007171A6" w:rsidRPr="007B16B3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 pomocy nauczyciele wyjaśnia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dlaczego jedwab i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porcelana były towarami poszukiwanymi na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Daleki Wschód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Ariowie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kasta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hinduizm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Wielki Mur Chiński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Jedwabny Szlak</w:t>
            </w:r>
          </w:p>
          <w:p w14:paraId="2F5D1885" w14:textId="45BECBB5" w:rsidR="007171A6" w:rsidRPr="007B16B3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>wymienia osiągn</w:t>
            </w:r>
            <w:r w:rsidR="0096275C" w:rsidRPr="007B16B3">
              <w:rPr>
                <w:rFonts w:asciiTheme="minorHAnsi" w:hAnsiTheme="minorHAnsi" w:cstheme="minorHAnsi"/>
              </w:rPr>
              <w:t>ięcia cywilizacji doliny Indusu</w:t>
            </w:r>
          </w:p>
          <w:p w14:paraId="218268EE" w14:textId="79D2F8D5" w:rsidR="007171A6" w:rsidRPr="007B16B3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>wymienia osiągnięcia cywilizacji chińskiej</w:t>
            </w:r>
          </w:p>
          <w:p w14:paraId="2300384C" w14:textId="14108885" w:rsidR="007171A6" w:rsidRPr="007B16B3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system kastowy w Indiach</w:t>
            </w:r>
          </w:p>
          <w:p w14:paraId="7467DD85" w14:textId="0EF926CE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wierzenia hinduistyczne</w:t>
            </w:r>
          </w:p>
          <w:p w14:paraId="4FAA3AF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rolę Jedwabnego Szlaku w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kontaktach między Wschodem a Zachodem</w:t>
            </w:r>
          </w:p>
          <w:p w14:paraId="635C3C24" w14:textId="34E742BA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przedstawia 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erakotową 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rmię</w:t>
            </w:r>
          </w:p>
          <w:p w14:paraId="647C0C6A" w14:textId="77777777" w:rsidR="007171A6" w:rsidRPr="007B16B3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jako zabytek kultury chińskiej</w:t>
            </w:r>
          </w:p>
          <w:p w14:paraId="05F52876" w14:textId="19BC7873" w:rsidR="007171A6" w:rsidRPr="007B16B3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wymienia i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rzeki: Indus, Huang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charakteryzuje buddyzm </w:t>
            </w:r>
          </w:p>
          <w:p w14:paraId="7AC84E3E" w14:textId="16C60AC9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opowiada o filozofii Konfucjusza</w:t>
            </w:r>
          </w:p>
          <w:p w14:paraId="716E98EE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7B16B3" w:rsidRDefault="007171A6" w:rsidP="005314A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 Od hieroglifów</w:t>
            </w:r>
            <w:r w:rsidR="009171E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powstanie pisma i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jego znaczenie dla rozwoju cywilizacji</w:t>
            </w:r>
          </w:p>
          <w:p w14:paraId="379D5281" w14:textId="08B63D5E" w:rsidR="00166A4F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pismo a prehistoria i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historia</w:t>
            </w:r>
          </w:p>
          <w:p w14:paraId="37B985B9" w14:textId="525CE596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papirus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tabliczki gliniane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pismo obrazkowe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911F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11F7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pismo klinowe</w:t>
            </w:r>
            <w:r w:rsidR="00E911F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Fenicjanie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pismo alfabetyczne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7B16B3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pismo obrazkowe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hieroglify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alfabet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pismo alfabetyczne</w:t>
            </w:r>
          </w:p>
          <w:p w14:paraId="7030C0C6" w14:textId="32D4996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do czego służy pismo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604EC3" w14:textId="35C7EBE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polskie pismo jako przykład pisma alfabetycznego</w:t>
            </w:r>
          </w:p>
          <w:p w14:paraId="1EBA58CC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papirus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tabliczki gliniane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pismo obrazkowe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160E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pismo klinowe</w:t>
            </w:r>
            <w:r w:rsidR="00160ED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160E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Fenicjanie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pismo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alfabetyczne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alfabet łaciński</w:t>
            </w:r>
          </w:p>
          <w:p w14:paraId="42FB82AC" w14:textId="040325A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w jaki sposób umiejętność pisania wpłynęła na dalsz</w:t>
            </w:r>
            <w:r w:rsidR="004C5483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osiągnię</w:t>
            </w:r>
            <w:r w:rsidR="004C5483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człowieka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D0CC16" w14:textId="31C52B0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porównuje pismo obrazkowe i alfabetyczne</w:t>
            </w:r>
          </w:p>
          <w:p w14:paraId="76324C65" w14:textId="002B5712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związek między wynalezieniem pisma a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historią i prehistorią</w:t>
            </w:r>
          </w:p>
          <w:p w14:paraId="09D5E085" w14:textId="45254FF1" w:rsidR="007171A6" w:rsidRPr="007B16B3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różne przykłady sposobów porozumiewania się między ludźmi i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przekazywania doświadczeń</w:t>
            </w:r>
          </w:p>
          <w:p w14:paraId="0B612FA2" w14:textId="26A72394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przykłady materiałów pisarskich stosowanych w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przeszłości </w:t>
            </w:r>
          </w:p>
          <w:p w14:paraId="32663B0E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w jaki sposób pismo obrazkowe przekształciło się w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klinowe</w:t>
            </w:r>
          </w:p>
          <w:p w14:paraId="355575B0" w14:textId="505988E3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przedstawia genezę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współczesnego pisma polskiego</w:t>
            </w:r>
          </w:p>
          <w:p w14:paraId="2A90BA7A" w14:textId="2C5EF58A" w:rsidR="007171A6" w:rsidRPr="007B16B3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jakie </w:t>
            </w:r>
            <w:r w:rsidR="004C548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były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trudności </w:t>
            </w:r>
            <w:r w:rsidR="004C5483" w:rsidRPr="007B16B3">
              <w:rPr>
                <w:rFonts w:asciiTheme="minorHAnsi" w:hAnsiTheme="minorHAnsi" w:cstheme="minorHAnsi"/>
                <w:sz w:val="20"/>
                <w:szCs w:val="20"/>
              </w:rPr>
              <w:t>z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odczytywanie</w:t>
            </w:r>
            <w:r w:rsidR="004C5483" w:rsidRPr="007B16B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podaje przykłady narodów, które posługują się pismem sięgającym tradycją do</w:t>
            </w:r>
            <w:r w:rsidR="00C20DB9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pisma greckiego oraz do łaciny</w:t>
            </w:r>
          </w:p>
          <w:p w14:paraId="1FBB768F" w14:textId="164A55BF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opowiada o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przykładach alternatywnych języków umownych (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alfabet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Morse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’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="00945B6E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język migowy)</w:t>
            </w:r>
          </w:p>
          <w:p w14:paraId="75C018AC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7B16B3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*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Tajemnice sprzed wieków</w:t>
            </w:r>
            <w:r w:rsidR="009F361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wyprawa Napoleona do Egiptu</w:t>
            </w:r>
          </w:p>
          <w:p w14:paraId="05FA9EEF" w14:textId="7D30DE03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hieroglify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litery czy słowa? </w:t>
            </w:r>
          </w:p>
          <w:p w14:paraId="7AAFDC96" w14:textId="56C2031D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postaci: Jean F.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Champollion</w:t>
            </w:r>
            <w:proofErr w:type="spellEnd"/>
          </w:p>
          <w:p w14:paraId="47AE5550" w14:textId="157437FF" w:rsidR="007171A6" w:rsidRPr="007B16B3" w:rsidRDefault="000926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Kamień z</w:t>
            </w:r>
            <w:r w:rsidR="00945B6E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 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Rosett</w:t>
            </w:r>
            <w:r w:rsidR="003D195D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7B16B3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7B16B3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wyjaśnia, na czym polegały trudności w</w:t>
            </w:r>
            <w:r w:rsidR="00227B90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7B16B3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charakteryzuje i</w:t>
            </w:r>
            <w:r w:rsidR="00227B90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przedstawia znaczenie Kamienia z </w:t>
            </w:r>
            <w:proofErr w:type="spellStart"/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Rosetty</w:t>
            </w:r>
            <w:proofErr w:type="spellEnd"/>
          </w:p>
          <w:p w14:paraId="362BF4DF" w14:textId="7CF1F6FB" w:rsidR="007171A6" w:rsidRPr="007B16B3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jak udało się odczytać hieroglify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7B16B3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przedstawia postać oraz dokonania Jeana F. </w:t>
            </w:r>
            <w:proofErr w:type="spellStart"/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7B16B3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wyjaśnia, jaki był wpływ wyprawy Napoleona do Egiptu oraz odczytania hieroglifów na pojawienie się egiptologii</w:t>
            </w:r>
          </w:p>
        </w:tc>
      </w:tr>
      <w:tr w:rsidR="007171A6" w:rsidRPr="007B16B3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7B16B3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 2</w:t>
            </w:r>
            <w:r w:rsidR="00294ABD"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Starożytna Grecja</w:t>
            </w:r>
          </w:p>
        </w:tc>
      </w:tr>
      <w:tr w:rsidR="007171A6" w:rsidRPr="007B16B3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warunki </w:t>
            </w:r>
            <w:r w:rsidR="0068594E" w:rsidRPr="007B16B3">
              <w:rPr>
                <w:rFonts w:asciiTheme="minorHAnsi" w:hAnsiTheme="minorHAnsi" w:cstheme="minorHAnsi"/>
                <w:sz w:val="20"/>
                <w:szCs w:val="20"/>
              </w:rPr>
              <w:t>naturalne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Grecji </w:t>
            </w:r>
          </w:p>
          <w:p w14:paraId="5A20CF20" w14:textId="47F43493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życie w grecki</w:t>
            </w:r>
            <w:r w:rsidR="0011488C" w:rsidRPr="007B16B3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polis</w:t>
            </w:r>
          </w:p>
          <w:p w14:paraId="37B6DE16" w14:textId="43DA342F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cechy charakterystyczne demokracji ateńskiej</w:t>
            </w:r>
          </w:p>
          <w:p w14:paraId="7D72B533" w14:textId="20DDC113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Perykles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najwybitniejszy przywódca demokratycznych Aten</w:t>
            </w:r>
          </w:p>
          <w:p w14:paraId="349E631C" w14:textId="2EACCCBF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Hellada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5611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Hellenowie</w:t>
            </w:r>
            <w:r w:rsidR="00E5611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5611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polis</w:t>
            </w:r>
            <w:r w:rsidR="00E5611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5611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demokracja</w:t>
            </w:r>
            <w:r w:rsidR="00E5611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zgromadzenie ludowe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818DB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kropol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agora</w:t>
            </w:r>
          </w:p>
          <w:p w14:paraId="3B4CED22" w14:textId="0492EA51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demokracja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zgromadzenie ludowe</w:t>
            </w:r>
          </w:p>
          <w:p w14:paraId="05762774" w14:textId="4F042995" w:rsidR="004E041A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opisuje wygląd </w:t>
            </w:r>
            <w:r w:rsidR="00520E8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greckiego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polis i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życie </w:t>
            </w:r>
            <w:r w:rsidR="006818D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569D0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</w:t>
            </w:r>
            <w:r w:rsidR="00857447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ami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Hellada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Hellenowie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polis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demokracja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zgromadzenie ludowe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5744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kropol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agora</w:t>
            </w:r>
          </w:p>
          <w:p w14:paraId="0C43A21B" w14:textId="0D7CDBF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Grecję, Ateny</w:t>
            </w:r>
          </w:p>
          <w:p w14:paraId="53191458" w14:textId="64B64D7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 znaczenie </w:t>
            </w:r>
            <w:r w:rsidR="00857447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terminu</w:t>
            </w:r>
            <w:r w:rsidR="0087044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demokracja</w:t>
            </w:r>
            <w:r w:rsidR="00870448" w:rsidRPr="007B16B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demokracj</w:t>
            </w:r>
            <w:r w:rsidR="00857447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ę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ateńsk</w:t>
            </w:r>
            <w:r w:rsidR="00857447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ą</w:t>
            </w:r>
          </w:p>
          <w:p w14:paraId="042E5A53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warunków naturalnych Grecji na zajęcia ludności </w:t>
            </w:r>
            <w:r w:rsidR="006818DB" w:rsidRPr="007B16B3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87044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sytuację polityczną</w:t>
            </w:r>
            <w:r w:rsidR="006818D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(podział na polis)</w:t>
            </w:r>
          </w:p>
          <w:p w14:paraId="14440E9D" w14:textId="364A2F8B" w:rsidR="00870448" w:rsidRPr="007B16B3" w:rsidRDefault="00EC69CF" w:rsidP="008574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57447" w:rsidRPr="007B16B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5744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kim był Perykles</w:t>
            </w:r>
          </w:p>
          <w:p w14:paraId="1443CA82" w14:textId="68AA7A55" w:rsidR="007171A6" w:rsidRPr="007B16B3" w:rsidRDefault="00EC69CF" w:rsidP="00481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85744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kto posiadał prawa polityczne w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7B16B3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w jaki sposób kultura grecka rozprzestrzeniła się w</w:t>
            </w:r>
            <w:r w:rsidR="00227B90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basenie </w:t>
            </w:r>
            <w:r w:rsidR="00857447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Morza</w:t>
            </w:r>
            <w:r w:rsidR="00DF0FF3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Śródziemnego</w:t>
            </w:r>
          </w:p>
          <w:p w14:paraId="7A152DA4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245C7096" w14:textId="77777777" w:rsidTr="005314AB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5377C237" w:rsidR="007171A6" w:rsidRPr="007B16B3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3462926C" w:rsidR="007171A6" w:rsidRPr="007B16B3" w:rsidRDefault="000926E9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ustrój </w:t>
            </w:r>
            <w:r w:rsidR="000B064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i społeczeństwo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starożytnej Sparty</w:t>
            </w:r>
          </w:p>
          <w:p w14:paraId="308C7BDC" w14:textId="4497F5ED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64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cechy i etapy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wychowani</w:t>
            </w:r>
            <w:r w:rsidR="000B0648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spartańskie</w:t>
            </w:r>
            <w:r w:rsidR="000B0648" w:rsidRPr="007B16B3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  <w:p w14:paraId="18786245" w14:textId="14C263E3" w:rsidR="000B0648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>powstanie i rozwój imperium perskiego</w:t>
            </w:r>
          </w:p>
          <w:p w14:paraId="5D5E9F25" w14:textId="71A143AB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wojny grecko-perskie</w:t>
            </w:r>
          </w:p>
          <w:p w14:paraId="120C437C" w14:textId="763C9546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0B234D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Persowie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danina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sojusz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hoplita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falanga</w:t>
            </w:r>
          </w:p>
          <w:p w14:paraId="7B8594E1" w14:textId="0D37A5E7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wydarzenia: bitwa pod Maratonem, bitwa pod Termopilami, bitwa pod Salaminą</w:t>
            </w:r>
          </w:p>
          <w:p w14:paraId="706FFE9C" w14:textId="2AE451FB" w:rsidR="007171A6" w:rsidRPr="007B16B3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Dariusz, Kserkses, </w:t>
            </w:r>
            <w:r w:rsidR="00FF2618" w:rsidRPr="007B16B3">
              <w:rPr>
                <w:rFonts w:asciiTheme="minorHAnsi" w:hAnsiTheme="minorHAnsi" w:cstheme="minorHAnsi"/>
                <w:sz w:val="20"/>
                <w:szCs w:val="20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danina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sojusz</w:t>
            </w:r>
          </w:p>
          <w:p w14:paraId="550752B9" w14:textId="553422E8" w:rsidR="00166A4F" w:rsidRPr="007B16B3" w:rsidRDefault="00EC69CF" w:rsidP="008B25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cele i charakter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wychowani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spartańskie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danina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sojusz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hoplita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falanga</w:t>
            </w:r>
          </w:p>
          <w:p w14:paraId="5737E369" w14:textId="17F8B68B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>przedstawia cele i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charakter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wychowania spartańskiego</w:t>
            </w:r>
          </w:p>
          <w:p w14:paraId="161C0C3D" w14:textId="2C1D46F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Spartan uważano za najlepszych wojowników greckich</w:t>
            </w:r>
          </w:p>
          <w:p w14:paraId="4D0E3283" w14:textId="137AC103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Spartę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Persję</w:t>
            </w:r>
          </w:p>
          <w:p w14:paraId="11973A7F" w14:textId="15083943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A96033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A96033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kim byli Dariusz, Kserkses i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A96033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charakteryzuje ustrój 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społeczeństwo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starożytnej Sparty</w:t>
            </w:r>
          </w:p>
          <w:p w14:paraId="6A266D3C" w14:textId="260554F8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>posługuje się wyrażeniami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B234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spartańskie warunki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mówić lakonicznie</w:t>
            </w:r>
          </w:p>
          <w:p w14:paraId="5F398B4F" w14:textId="6E152909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przyczyny i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przebieg wojen grecko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perskich</w:t>
            </w:r>
          </w:p>
          <w:p w14:paraId="149E94EF" w14:textId="254EA6DC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Maraton, Termopile, Salaminę</w:t>
            </w:r>
          </w:p>
          <w:p w14:paraId="22C44EF8" w14:textId="3F8898C2" w:rsidR="007171A6" w:rsidRPr="007B16B3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zaznacza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osi czasu</w:t>
            </w:r>
            <w:r w:rsidR="00A96033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 490 r. p.n.e., 480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r.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genezę biegów maratońskich</w:t>
            </w:r>
          </w:p>
          <w:p w14:paraId="0F0EB2F7" w14:textId="4BA2E93E" w:rsidR="003D46A1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tłumaczy</w:t>
            </w:r>
            <w:r w:rsidR="003D46A1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znaczenie zwrotu: </w:t>
            </w:r>
            <w:r w:rsidR="00D24816" w:rsidRPr="007B16B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w</w:t>
            </w:r>
            <w:r w:rsidR="003D46A1" w:rsidRPr="007B16B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rócić z tarczą lub na tarczy</w:t>
            </w:r>
          </w:p>
          <w:p w14:paraId="41F47583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7B16B3" w:rsidRDefault="00EC69CF" w:rsidP="00BA7F8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BA7F8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porównuje ustroje Aten i Sparty</w:t>
            </w:r>
          </w:p>
          <w:p w14:paraId="6C0E454D" w14:textId="09955FEF" w:rsidR="00912F4F" w:rsidRPr="007B16B3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912F4F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przebieg bitwy pod Termopilami i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912F4F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ocenia postać króla Leonidasa</w:t>
            </w:r>
          </w:p>
          <w:p w14:paraId="568E18DB" w14:textId="13BD0E57" w:rsidR="004E041A" w:rsidRPr="007B16B3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wierzenia starożytnych Greków</w:t>
            </w:r>
          </w:p>
          <w:p w14:paraId="332C0048" w14:textId="5D3C704C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mity greckie</w:t>
            </w:r>
          </w:p>
          <w:p w14:paraId="3A138FEA" w14:textId="13211BDA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Homer i jego </w:t>
            </w:r>
            <w:r w:rsidR="000955EE" w:rsidRPr="007B16B3">
              <w:rPr>
                <w:rFonts w:asciiTheme="minorHAnsi" w:hAnsiTheme="minorHAnsi" w:cstheme="minorHAnsi"/>
                <w:sz w:val="20"/>
                <w:szCs w:val="20"/>
              </w:rPr>
              <w:t>dzieła</w:t>
            </w:r>
            <w:r w:rsidR="00D2481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Iliada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Odyseja</w:t>
            </w:r>
          </w:p>
          <w:p w14:paraId="53DDB864" w14:textId="03B94CF5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erminy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Olimp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mity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heros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Partenon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Herakles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Achilles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Odyseusz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wojna</w:t>
            </w:r>
            <w:proofErr w:type="spellEnd"/>
            <w:r w:rsidR="00670FB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trojańska</w:t>
            </w:r>
            <w:proofErr w:type="spellEnd"/>
            <w:r w:rsidR="00670FBE" w:rsidRPr="007B16B3"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  <w:t>,</w:t>
            </w:r>
            <w:r w:rsidR="00670FB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koń</w:t>
            </w:r>
            <w:proofErr w:type="spellEnd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trojański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7BF7B13C" w14:textId="4B62F103" w:rsidR="00670FBE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postać</w:t>
            </w:r>
            <w:proofErr w:type="spellEnd"/>
            <w:r w:rsidR="00670FBE"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70FBE"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historyczna</w:t>
            </w:r>
            <w:proofErr w:type="spellEnd"/>
            <w:r w:rsidR="00670FBE" w:rsidRPr="007B16B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mity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heros</w:t>
            </w:r>
          </w:p>
          <w:p w14:paraId="5AC1F29F" w14:textId="7EFC42D2" w:rsidR="007171A6" w:rsidRPr="007B16B3" w:rsidRDefault="00EC69CF" w:rsidP="00FF5EB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FF5E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charakteryzuje najważniejszych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Olimp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mity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heros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Partenon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Herakles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Achilles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Odyseusz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koń trojański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7C8DEB" w14:textId="4CB43CD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wierzenia starożytnych Greków</w:t>
            </w:r>
          </w:p>
          <w:p w14:paraId="4102512B" w14:textId="0D708A4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górę Olimp, Troję</w:t>
            </w:r>
          </w:p>
          <w:p w14:paraId="10F0B1F2" w14:textId="5A36F05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FF5EB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FF5EB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kim był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Homer</w:t>
            </w:r>
          </w:p>
          <w:p w14:paraId="7CE743C9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7B16B3" w:rsidRDefault="00EC69CF" w:rsidP="008F32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F327A" w:rsidRPr="007B16B3">
              <w:rPr>
                <w:rFonts w:asciiTheme="minorHAnsi" w:hAnsiTheme="minorHAnsi" w:cstheme="minorHAnsi"/>
                <w:sz w:val="20"/>
                <w:szCs w:val="20"/>
              </w:rPr>
              <w:t>charakteryzuje najważniejszych bogów greckich</w:t>
            </w:r>
            <w:r w:rsidR="008A15D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8F327A" w:rsidRPr="007B16B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A15DC" w:rsidRPr="007B16B3">
              <w:rPr>
                <w:rFonts w:asciiTheme="minorHAnsi" w:hAnsiTheme="minorHAnsi" w:cstheme="minorHAnsi"/>
                <w:sz w:val="20"/>
                <w:szCs w:val="20"/>
              </w:rPr>
              <w:t>pisuje</w:t>
            </w:r>
            <w:r w:rsidR="008F327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ich atrybuty i dziedziny życia, którym patronowali</w:t>
            </w:r>
          </w:p>
          <w:p w14:paraId="4F208309" w14:textId="27AF19FB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8A15D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 </w:t>
            </w:r>
            <w:r w:rsidR="00FF5EB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różne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mity greckie </w:t>
            </w:r>
          </w:p>
          <w:p w14:paraId="2D4FC46A" w14:textId="287CF96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15D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treść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Iliady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</w:t>
            </w:r>
            <w:r w:rsidR="009C366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Odysei</w:t>
            </w:r>
          </w:p>
          <w:p w14:paraId="790E3EBC" w14:textId="557DDA8A" w:rsidR="007F589E" w:rsidRPr="007B16B3" w:rsidRDefault="00EC69CF" w:rsidP="007F589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ws</w:t>
            </w:r>
            <w:r w:rsidR="000625D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półczesne rozumienie </w:t>
            </w:r>
            <w:r w:rsidR="004C5483" w:rsidRPr="007B16B3">
              <w:rPr>
                <w:rFonts w:asciiTheme="minorHAnsi" w:hAnsiTheme="minorHAnsi" w:cstheme="minorHAnsi"/>
                <w:sz w:val="20"/>
                <w:szCs w:val="20"/>
              </w:rPr>
              <w:t>wyrażenia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7B16B3" w:rsidRDefault="00EC69CF" w:rsidP="008F327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F327A" w:rsidRPr="007B16B3">
              <w:rPr>
                <w:rFonts w:asciiTheme="minorHAnsi" w:hAnsiTheme="minorHAnsi" w:cstheme="minorHAnsi"/>
                <w:sz w:val="20"/>
                <w:szCs w:val="20"/>
              </w:rPr>
              <w:t>opisuje wybrane miejsca kultu starożytnych Greków</w:t>
            </w:r>
          </w:p>
          <w:p w14:paraId="333A591D" w14:textId="6D824443" w:rsidR="007171A6" w:rsidRPr="007B16B3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F327A" w:rsidRPr="007B16B3">
              <w:rPr>
                <w:rFonts w:asciiTheme="minorHAnsi" w:hAnsiTheme="minorHAnsi" w:cstheme="minorHAnsi"/>
                <w:sz w:val="20"/>
                <w:szCs w:val="20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7B16B3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6642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 nawiązujące do mitologii związki frazeologiczne (frazeologizmy mitologiczne): </w:t>
            </w:r>
            <w:r w:rsidR="0086642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objęcia Morfeusza</w:t>
            </w:r>
            <w:r w:rsidR="00321AD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86642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642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stajnia Augiasza</w:t>
            </w:r>
            <w:r w:rsidR="0086642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6642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syzyfowa praca</w:t>
            </w:r>
            <w:r w:rsidR="0086642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6642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męki Tantala</w:t>
            </w:r>
            <w:r w:rsidR="0086642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6642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nić Ariadny</w:t>
            </w:r>
          </w:p>
          <w:p w14:paraId="60797970" w14:textId="49E649F6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D1E07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opisuje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archeologiczne poszukiwania mitycznej Troi</w:t>
            </w:r>
          </w:p>
          <w:p w14:paraId="2F34979A" w14:textId="77777777" w:rsidR="007171A6" w:rsidRPr="007B16B3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7B16B3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wspólne elementy w</w:t>
            </w:r>
            <w:r w:rsidR="007F366D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kulturze greckich polis</w:t>
            </w:r>
          </w:p>
          <w:p w14:paraId="4B4B4495" w14:textId="4FC0198D" w:rsidR="007171A6" w:rsidRPr="007B16B3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najważniejsze dokonania sztuki greckiej</w:t>
            </w:r>
          </w:p>
          <w:p w14:paraId="2192F168" w14:textId="10D81729" w:rsidR="00EA0EB7" w:rsidRPr="007B16B3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narodziny teatru greckiego</w:t>
            </w:r>
          </w:p>
          <w:p w14:paraId="1D43DE20" w14:textId="44DC0F01" w:rsidR="00EA0EB7" w:rsidRPr="007B16B3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znaczenie filozofii w</w:t>
            </w:r>
            <w:r w:rsidR="007F366D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starożytnej Grecji i</w:t>
            </w:r>
            <w:r w:rsidR="00C27128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najwybitniejsi </w:t>
            </w:r>
            <w:r w:rsidR="00C27128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filozofowie</w:t>
            </w:r>
          </w:p>
          <w:p w14:paraId="4FAD4612" w14:textId="49386351" w:rsidR="00EA0EB7" w:rsidRPr="007B16B3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grecka matematyka i</w:t>
            </w:r>
            <w:r w:rsidR="007F366D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 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medycyna </w:t>
            </w:r>
          </w:p>
          <w:p w14:paraId="003E850D" w14:textId="4750930C" w:rsidR="0025189B" w:rsidRPr="007B16B3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A0EB7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rola sportu w życiu starożytnych Greków</w:t>
            </w:r>
          </w:p>
          <w:p w14:paraId="55DF02A6" w14:textId="3A9C6865" w:rsidR="00781635" w:rsidRPr="007B16B3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Wielkie Dionizje</w:t>
            </w:r>
            <w:r w:rsidR="00E51FFA" w:rsidRPr="007B16B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</w:t>
            </w:r>
            <w:r w:rsidR="00E51FFA" w:rsidRPr="007B16B3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amfiteatr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tragedia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komedia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filozofia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igrzyska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olimpiada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A0EB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Olimpia</w:t>
            </w:r>
            <w:r w:rsidR="00EA0EB7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A0EB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stadion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pięciobój olimpijski</w:t>
            </w:r>
          </w:p>
          <w:p w14:paraId="0CF200D3" w14:textId="2C519856" w:rsidR="004E041A" w:rsidRPr="007B16B3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postaci historyczne:</w:t>
            </w:r>
            <w:r w:rsidR="00EA0EB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A0EB7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Fidiasz, </w:t>
            </w:r>
            <w:proofErr w:type="spellStart"/>
            <w:r w:rsidR="00EA0EB7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Myron</w:t>
            </w:r>
            <w:proofErr w:type="spellEnd"/>
            <w:r w:rsidR="00EA0EB7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7B16B3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amfiteatr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igrzyska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olimpiada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stadion</w:t>
            </w:r>
          </w:p>
          <w:p w14:paraId="62902B33" w14:textId="0CC56795" w:rsidR="007171A6" w:rsidRPr="007B16B3" w:rsidRDefault="00EC69CF" w:rsidP="0059531D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>opisuje rolę sportu w</w:t>
            </w:r>
            <w:r w:rsidR="007F366D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>codziennym życiu</w:t>
            </w:r>
          </w:p>
          <w:p w14:paraId="69A39218" w14:textId="1ED302BE" w:rsidR="007171A6" w:rsidRPr="007B16B3" w:rsidRDefault="00EC69CF" w:rsidP="0052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5A5FF1" w:rsidRPr="007B16B3">
              <w:rPr>
                <w:rFonts w:asciiTheme="minorHAnsi" w:hAnsiTheme="minorHAnsi" w:cstheme="minorHAnsi"/>
                <w:sz w:val="20"/>
                <w:szCs w:val="20"/>
              </w:rPr>
              <w:t>opisuje, jak narodził się teatr</w:t>
            </w:r>
            <w:r w:rsidR="009C366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grecki</w:t>
            </w:r>
            <w:r w:rsidR="005A5FF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5A5FF1" w:rsidRPr="007B16B3">
              <w:rPr>
                <w:rFonts w:asciiTheme="minorHAnsi" w:hAnsiTheme="minorHAnsi" w:cstheme="minorHAnsi"/>
                <w:sz w:val="20"/>
                <w:szCs w:val="20"/>
              </w:rPr>
              <w:t>jakie było jego znaczenie dla Hellenów</w:t>
            </w:r>
          </w:p>
          <w:p w14:paraId="43289EA6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7B16B3" w:rsidRDefault="00AD62F3" w:rsidP="00520B67">
            <w:pPr>
              <w:pStyle w:val="Pa11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="005A5FF1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Wielkie Dionizje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amfiteatr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tragedia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komedia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filozofia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igrzyska, olimpiada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5A5FF1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Olimpia</w:t>
            </w:r>
            <w:r w:rsidR="005A5FF1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5A5FF1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stadion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pięciobój olimpijski</w:t>
            </w:r>
          </w:p>
          <w:p w14:paraId="01C6EEA8" w14:textId="6EA52BD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różne dziedziny kultury</w:t>
            </w:r>
            <w:r w:rsidR="000B378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0B378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sztuki rozwija</w:t>
            </w:r>
            <w:r w:rsidR="008A15D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ne</w:t>
            </w:r>
            <w:r w:rsidR="000B378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</w:t>
            </w:r>
            <w:r w:rsidR="008A15D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0B378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starożytnej Grecji</w:t>
            </w:r>
          </w:p>
          <w:p w14:paraId="6B4333D2" w14:textId="72D7195E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charakter antycznych igrzysk sportowych</w:t>
            </w:r>
          </w:p>
          <w:p w14:paraId="0C27FF7F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7B16B3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charakter i cele antycznego teatru</w:t>
            </w:r>
          </w:p>
          <w:p w14:paraId="7DE10CAC" w14:textId="7BC4A5BB" w:rsidR="007171A6" w:rsidRPr="007B16B3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dokonania nauki greckiej</w:t>
            </w:r>
          </w:p>
          <w:p w14:paraId="3DB0131A" w14:textId="747CB6F4" w:rsidR="007171A6" w:rsidRPr="007B16B3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objaśnia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czym jest filozofia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przedstawia 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jej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najwybitniejszych przedstawicieli</w:t>
            </w:r>
          </w:p>
          <w:p w14:paraId="26D9A696" w14:textId="6F83A8D6" w:rsidR="007171A6" w:rsidRPr="007B16B3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5A5FF1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="005A5FF1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kim byli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: Fidiasz,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Myron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5A5FF1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Sofokles,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294AB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zaznacza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osi czasu</w:t>
            </w:r>
            <w:r w:rsidR="005A5FF1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datę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 776 r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p.n.e.</w:t>
            </w:r>
          </w:p>
          <w:p w14:paraId="29B2C3D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współczesną tradycję igrzysk</w:t>
            </w:r>
            <w:r w:rsidR="005A5FF1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olimpijskich</w:t>
            </w:r>
          </w:p>
          <w:p w14:paraId="4A6F95FE" w14:textId="4AB11368" w:rsidR="007171A6" w:rsidRPr="007B16B3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porównuje igrzyska antyczne z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współczesnymi</w:t>
            </w:r>
          </w:p>
          <w:p w14:paraId="090E8788" w14:textId="77777777" w:rsidR="007171A6" w:rsidRPr="007B16B3" w:rsidRDefault="007171A6" w:rsidP="005F64C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rolę kultury w życiu społecznym</w:t>
            </w:r>
          </w:p>
          <w:p w14:paraId="6BE52DCD" w14:textId="5DE6CBA6" w:rsidR="007171A6" w:rsidRPr="007B16B3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5F64C5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przybliża postać i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5F64C5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dokonania Archimedesa</w:t>
            </w:r>
          </w:p>
          <w:p w14:paraId="521AFC2B" w14:textId="08BC3176" w:rsidR="0009704C" w:rsidRPr="007B16B3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9704C" w:rsidRPr="007B16B3">
              <w:rPr>
                <w:rFonts w:asciiTheme="minorHAnsi" w:hAnsiTheme="minorHAnsi" w:cstheme="minorHAnsi"/>
                <w:sz w:val="20"/>
                <w:szCs w:val="20"/>
              </w:rPr>
              <w:t>podaje przykłady wpływu dokonań starożytnych Greków na współczesną kulturę i</w:t>
            </w:r>
            <w:r w:rsidR="009C366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9704C" w:rsidRPr="007B16B3">
              <w:rPr>
                <w:rFonts w:asciiTheme="minorHAnsi" w:hAnsiTheme="minorHAnsi" w:cstheme="minorHAnsi"/>
                <w:sz w:val="20"/>
                <w:szCs w:val="20"/>
              </w:rPr>
              <w:t>naukę</w:t>
            </w:r>
          </w:p>
        </w:tc>
      </w:tr>
      <w:tr w:rsidR="007171A6" w:rsidRPr="007B16B3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7B16B3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7B16B3" w:rsidRDefault="000926E9" w:rsidP="005F6D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podboje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Aleksandra </w:t>
            </w:r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>Wielkiego</w:t>
            </w:r>
          </w:p>
          <w:p w14:paraId="625EA4C6" w14:textId="5C6A6AB2" w:rsidR="007171A6" w:rsidRPr="007B16B3" w:rsidRDefault="000926E9" w:rsidP="005F6D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wojna z Persją (bitwy </w:t>
            </w:r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nad rzeczką </w:t>
            </w:r>
            <w:proofErr w:type="spellStart"/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>Granik</w:t>
            </w:r>
            <w:proofErr w:type="spellEnd"/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 Issos i </w:t>
            </w:r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Gaugamelą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3E42FCC" w14:textId="798C1384" w:rsidR="007171A6" w:rsidRPr="007B16B3" w:rsidRDefault="000926E9" w:rsidP="005F6D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wyprawa </w:t>
            </w:r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Aleksandra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do Indii</w:t>
            </w:r>
          </w:p>
          <w:p w14:paraId="440A8637" w14:textId="0DD59B87" w:rsidR="007171A6" w:rsidRPr="007B16B3" w:rsidRDefault="000926E9" w:rsidP="005F6D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kultur</w:t>
            </w:r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>owe skutki podbojów Aleksandra Wielkiego</w:t>
            </w:r>
          </w:p>
          <w:p w14:paraId="62CBD567" w14:textId="56BC4529" w:rsidR="007171A6" w:rsidRPr="007B16B3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terminy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imperium</w:t>
            </w:r>
            <w:r w:rsidR="007F366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A5B1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falanga macedońska</w:t>
            </w:r>
            <w:r w:rsidR="00BA5B1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węzeł gordyjski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hellenizacja</w:t>
            </w:r>
            <w:r w:rsidR="00BA5B1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A5B1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kultura hellenistyczna</w:t>
            </w:r>
          </w:p>
          <w:p w14:paraId="40C6C010" w14:textId="0FB61BCD" w:rsidR="00BA5B10" w:rsidRPr="007B16B3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</w:t>
            </w:r>
            <w:r w:rsidR="007F366D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em</w:t>
            </w:r>
            <w:r w:rsidR="003B2FBB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: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imperium</w:t>
            </w:r>
          </w:p>
          <w:p w14:paraId="7B3749E4" w14:textId="01963C74" w:rsidR="007171A6" w:rsidRPr="007B16B3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uzasadnia, dlaczego Aleksandra nazwano „Wielkim”</w:t>
            </w:r>
          </w:p>
          <w:p w14:paraId="131AACF6" w14:textId="28C83D8F" w:rsidR="00166A4F" w:rsidRPr="007B16B3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określa, </w:t>
            </w:r>
            <w:r w:rsidR="00041752" w:rsidRPr="007B16B3">
              <w:rPr>
                <w:rFonts w:asciiTheme="minorHAnsi" w:hAnsiTheme="minorHAnsi" w:cstheme="minorHAnsi"/>
                <w:sz w:val="20"/>
                <w:szCs w:val="20"/>
              </w:rPr>
              <w:t>na jakim obszarze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toczyły się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opisywane wydarzenia</w:t>
            </w:r>
          </w:p>
          <w:p w14:paraId="016A1A09" w14:textId="77777777" w:rsidR="00166A4F" w:rsidRPr="007B16B3" w:rsidRDefault="00166A4F" w:rsidP="006F40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7B16B3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imperium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węzeł gordyjski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hellenizacja</w:t>
            </w:r>
          </w:p>
          <w:p w14:paraId="5B24E739" w14:textId="48104D11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Macedonię, Persję, Indie</w:t>
            </w:r>
            <w:r w:rsidR="005433F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Aleksandrię w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5433F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Egipcie</w:t>
            </w:r>
          </w:p>
          <w:p w14:paraId="31C76AF9" w14:textId="47528670" w:rsidR="007171A6" w:rsidRPr="007B16B3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7B16B3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857A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charakter kultury hellenistycznej</w:t>
            </w:r>
          </w:p>
          <w:p w14:paraId="5CB5D38C" w14:textId="31643731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skutki podbojów Aleksandra</w:t>
            </w:r>
          </w:p>
          <w:p w14:paraId="46817D0C" w14:textId="75614114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294AB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zaznacza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 osi czasu</w:t>
            </w:r>
            <w:r w:rsidR="005433F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 333 r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p.n.e., 331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r.</w:t>
            </w:r>
            <w:r w:rsidR="007F366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p.n.e.</w:t>
            </w:r>
          </w:p>
          <w:p w14:paraId="70A7115E" w14:textId="265BF332" w:rsidR="005433F2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5433F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posługuje się terminami: </w:t>
            </w:r>
            <w:r w:rsidR="005433F2" w:rsidRPr="007B16B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falanga macedońska</w:t>
            </w:r>
            <w:r w:rsidR="005433F2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="005433F2" w:rsidRPr="007B16B3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kultura hellenistyczna</w:t>
            </w:r>
          </w:p>
          <w:p w14:paraId="54524573" w14:textId="77777777" w:rsidR="007171A6" w:rsidRPr="007B16B3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7B16B3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CE6FF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znaczenie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Biblioteki Aleksandryjskiej</w:t>
            </w:r>
          </w:p>
          <w:p w14:paraId="46340C13" w14:textId="69053CB4" w:rsidR="003857AA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D1E07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</w:t>
            </w:r>
            <w:r w:rsidR="003857A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7B16B3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68363D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siedem cudów świata</w:t>
            </w:r>
          </w:p>
          <w:p w14:paraId="7C85D286" w14:textId="2B56CDEA" w:rsidR="003857AA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857A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7B16B3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="00BA5B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Tajemnice sprzed wieków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Jak wyglądała latarnia morska na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Faros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7B16B3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siedem cudów świata</w:t>
            </w:r>
          </w:p>
          <w:p w14:paraId="5E092434" w14:textId="5D55793A" w:rsidR="007171A6" w:rsidRPr="007B16B3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konstrukcja latarni morskiej 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7B16B3" w:rsidRDefault="00EC69CF" w:rsidP="005E63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</w:t>
            </w:r>
            <w:r w:rsidR="009B409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4C5483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B4091" w:rsidRPr="007B16B3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766C" w:rsidRPr="007B16B3">
              <w:rPr>
                <w:rFonts w:asciiTheme="minorHAnsi" w:hAnsiTheme="minorHAnsi" w:cstheme="minorHAnsi"/>
                <w:sz w:val="20"/>
                <w:szCs w:val="20"/>
              </w:rPr>
              <w:t>ludz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</w:rPr>
              <w:t>ie mieli problem ze</w:t>
            </w:r>
            <w:r w:rsidR="003D766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wznos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</w:rPr>
              <w:t>zeniem</w:t>
            </w:r>
            <w:r w:rsidR="003D766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wysoki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="003D766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budowl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7B16B3" w:rsidRDefault="00EC69CF" w:rsidP="003D76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przedstawia, w jaki sposób działała lata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r w:rsidR="0028175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7B16B3" w:rsidRDefault="00EC69CF" w:rsidP="004A67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53FD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losy latarni na </w:t>
            </w:r>
            <w:proofErr w:type="spellStart"/>
            <w:r w:rsidR="00053FD8" w:rsidRPr="007B16B3">
              <w:rPr>
                <w:rFonts w:asciiTheme="minorHAnsi" w:hAnsiTheme="minorHAnsi" w:cstheme="minorHAnsi"/>
                <w:sz w:val="20"/>
                <w:szCs w:val="20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7B16B3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053F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charakteryzuje </w:t>
            </w:r>
            <w:r w:rsidR="003D766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7B16B3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053F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omawia inny wybrany obiekt z listy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sied</w:t>
            </w:r>
            <w:r w:rsidR="00053F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miu</w:t>
            </w:r>
            <w:r w:rsidR="002868BF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cudów świata</w:t>
            </w:r>
            <w:r w:rsidR="00053FD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starożytnego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171A6" w:rsidRPr="007B16B3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7B16B3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eastAsia="pl-PL"/>
              </w:rPr>
              <w:t>Rozdział III</w:t>
            </w:r>
            <w:r w:rsidR="00294ABD" w:rsidRPr="007B16B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Pr="007B16B3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Starożytny Rzym</w:t>
            </w:r>
          </w:p>
        </w:tc>
      </w:tr>
      <w:tr w:rsidR="007171A6" w:rsidRPr="007B16B3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legendarne początki państwa rzymskiego </w:t>
            </w:r>
          </w:p>
          <w:p w14:paraId="2A7C3B8A" w14:textId="2E375C90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zasady ustrojowe republiki rzymskiej</w:t>
            </w:r>
          </w:p>
          <w:p w14:paraId="3EE1D2DC" w14:textId="297B7FC7" w:rsidR="00365F0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społeczeństwo </w:t>
            </w:r>
            <w:r w:rsidR="00CA7F44" w:rsidRPr="007B16B3">
              <w:rPr>
                <w:rFonts w:asciiTheme="minorHAnsi" w:hAnsiTheme="minorHAnsi" w:cstheme="minorHAnsi"/>
                <w:sz w:val="20"/>
                <w:szCs w:val="20"/>
              </w:rPr>
              <w:t>starożytnego Rzymu</w:t>
            </w:r>
          </w:p>
          <w:p w14:paraId="04255271" w14:textId="4CE55D60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dokonania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Gajusza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Juliusza Cezara</w:t>
            </w:r>
          </w:p>
          <w:p w14:paraId="26D863FD" w14:textId="0BF0F054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upadek republiki</w:t>
            </w:r>
          </w:p>
          <w:p w14:paraId="56809775" w14:textId="4D91F640" w:rsidR="00CA7F44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7F4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powstanie cesarstwa rzymskiego </w:t>
            </w:r>
          </w:p>
          <w:p w14:paraId="1E3F4656" w14:textId="721987DC" w:rsidR="00166A4F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Italia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monarchia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republika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senat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patrycjusze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plebejusze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konsulowie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,</w:t>
            </w:r>
            <w:r w:rsidR="00AD62F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62725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pretorzy</w:t>
            </w:r>
            <w:r w:rsidR="00662725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62725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kwestorzy</w:t>
            </w:r>
            <w:r w:rsidR="00662725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62725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trybun ludowy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dyktator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cesarz</w:t>
            </w:r>
          </w:p>
          <w:p w14:paraId="7C7A1B1E" w14:textId="75DD4DD9" w:rsidR="00166A4F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postaci</w:t>
            </w:r>
            <w:r w:rsidR="00662725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legendarne i</w:t>
            </w:r>
            <w:r w:rsidR="008212CB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="00662725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historyczne: Romulus i</w:t>
            </w:r>
            <w:r w:rsidR="008212CB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 </w:t>
            </w:r>
            <w:r w:rsidR="00662725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Remus, </w:t>
            </w:r>
            <w:proofErr w:type="spellStart"/>
            <w:r w:rsidR="00662725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Gajusz</w:t>
            </w:r>
            <w:proofErr w:type="spellEnd"/>
            <w:r w:rsidR="00662725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dyktator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cesarz</w:t>
            </w:r>
          </w:p>
          <w:p w14:paraId="10A3C6BB" w14:textId="6ED2C47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Rzym</w:t>
            </w:r>
          </w:p>
          <w:p w14:paraId="760B9FC4" w14:textId="1B90C353" w:rsidR="007171A6" w:rsidRPr="007B16B3" w:rsidRDefault="00EC69CF" w:rsidP="006D0A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 pomocy nauczyciela wyjaśnia, dlaczego symbolem Rzymu</w:t>
            </w:r>
            <w:r w:rsidR="004C548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została wilczyca</w:t>
            </w:r>
          </w:p>
          <w:p w14:paraId="23DC5278" w14:textId="77777777" w:rsidR="004E041A" w:rsidRPr="007B16B3" w:rsidRDefault="004E041A" w:rsidP="00231D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7B16B3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6D0AB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Italia</w:t>
            </w:r>
            <w:r w:rsidR="006D0AB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D0AB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monarchia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republika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senat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patrycjusze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plebejusze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konsulowie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D0AB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pretorzy</w:t>
            </w:r>
            <w:r w:rsidR="006D0AB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D0AB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kwestorzy</w:t>
            </w:r>
            <w:r w:rsidR="006D0AB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trybun ludowy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dyktator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cesarz</w:t>
            </w:r>
          </w:p>
          <w:p w14:paraId="05BD6AC9" w14:textId="1F6AACD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legendarne początki Rzymu</w:t>
            </w:r>
          </w:p>
          <w:p w14:paraId="4EB664C1" w14:textId="4E8330F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Półwysep Apeniński</w:t>
            </w:r>
          </w:p>
          <w:p w14:paraId="464421BF" w14:textId="29037E42" w:rsidR="007171A6" w:rsidRPr="007B16B3" w:rsidRDefault="00AD62F3" w:rsidP="006D0A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>omawia dokonania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>Gajusza</w:t>
            </w:r>
            <w:proofErr w:type="spellEnd"/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Juliusz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Cezar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Oktawian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August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charakteryzuje ustrój republiki </w:t>
            </w:r>
            <w:r w:rsidR="0066272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rzymskiej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6272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jej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główne organy</w:t>
            </w:r>
            <w:r w:rsidR="0066272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władzy</w:t>
            </w:r>
          </w:p>
          <w:p w14:paraId="361D1615" w14:textId="4F53DB8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kompetencje najważniejszych urzędów republikańskich</w:t>
            </w:r>
          </w:p>
          <w:p w14:paraId="14E4F275" w14:textId="74906F2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6272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konflikt społeczny między patrycjuszami a</w:t>
            </w:r>
            <w:r w:rsidR="00B94BB3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plebejuszami</w:t>
            </w:r>
          </w:p>
          <w:p w14:paraId="49C1E123" w14:textId="05162A2F" w:rsidR="004E041A" w:rsidRPr="007B16B3" w:rsidRDefault="00EC69CF" w:rsidP="00DD2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753 r. p.n.e., 44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7B16B3" w:rsidRDefault="00EC69CF" w:rsidP="00DA54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A5417" w:rsidRPr="007B16B3">
              <w:rPr>
                <w:rFonts w:asciiTheme="minorHAnsi" w:hAnsiTheme="minorHAnsi" w:cstheme="minorHAnsi"/>
                <w:sz w:val="20"/>
                <w:szCs w:val="20"/>
              </w:rPr>
              <w:t>omawia przyczyny oraz okoliczności upadku republiki rzymskiej</w:t>
            </w:r>
          </w:p>
          <w:p w14:paraId="2DE6DA80" w14:textId="121E89C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porównuje ustroje demokracji ateńskiej i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republiki rzymskiej</w:t>
            </w:r>
          </w:p>
          <w:p w14:paraId="0C5931BA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różnice w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rozumieniu 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>terminu</w:t>
            </w:r>
            <w:r w:rsidR="00C801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republika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przez Rzymian i współcześnie</w:t>
            </w:r>
          </w:p>
          <w:p w14:paraId="183D04C2" w14:textId="332327F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funkcje pełnione przez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0AB0" w:rsidRPr="007B16B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enat w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ustroju współczesnej Polski</w:t>
            </w:r>
          </w:p>
          <w:p w14:paraId="77EC4FFA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podboje rzymskie </w:t>
            </w:r>
          </w:p>
          <w:p w14:paraId="48B82163" w14:textId="7386ECE9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Imperium Rzymskie i</w:t>
            </w:r>
            <w:r w:rsidR="00D37A55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jego prowincje</w:t>
            </w:r>
          </w:p>
          <w:p w14:paraId="5AE5A263" w14:textId="7A4C25B5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organizacja armii rzymskiej</w:t>
            </w:r>
          </w:p>
          <w:p w14:paraId="36939E7C" w14:textId="51B30BD1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podział cesarstwa </w:t>
            </w:r>
          </w:p>
          <w:p w14:paraId="5833D1D0" w14:textId="1A2886D2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upadek cesarstwa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  <w:p w14:paraId="5704FF70" w14:textId="1A3BA98C" w:rsidR="007171A6" w:rsidRPr="007B16B3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Kartagina</w:t>
            </w:r>
            <w:r w:rsidR="00205F2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prowincja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limes</w:t>
            </w:r>
            <w:proofErr w:type="spellEnd"/>
            <w:r w:rsidR="00404DD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legiony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legioniści</w:t>
            </w:r>
            <w:r w:rsidR="00404DD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Imperium Rzymskie</w:t>
            </w:r>
            <w:r w:rsidR="00404DD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B398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</w:t>
            </w:r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ax</w:t>
            </w:r>
            <w:proofErr w:type="spellEnd"/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Romana</w:t>
            </w:r>
            <w:r w:rsidR="00404DD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romanizacja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04DD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barbarzyńcy</w:t>
            </w:r>
            <w:r w:rsidR="00195B4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195B4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Germanie</w:t>
            </w:r>
            <w:r w:rsidR="00195B4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195B4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Konstantynopol</w:t>
            </w:r>
            <w:r w:rsidR="00195B4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195B4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Hunowie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7B16B3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prowincja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legiony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36904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wielka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wędrówka ludów</w:t>
            </w:r>
          </w:p>
          <w:p w14:paraId="2161E3B9" w14:textId="0729DBA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3690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wygląd i</w:t>
            </w:r>
            <w:r w:rsidR="0061446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uzbrojenie </w:t>
            </w:r>
            <w:r w:rsidR="00A3690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rzymskiego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legionisty</w:t>
            </w:r>
          </w:p>
          <w:p w14:paraId="529AE7DD" w14:textId="23A38E51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DE5F9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7B16B3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prowincja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legiony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romanizacja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plemiona barbarzyńskie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Germanie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Hunowie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wielka wędrówka ludów</w:t>
            </w:r>
          </w:p>
          <w:p w14:paraId="1C9C93D9" w14:textId="109334B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A211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prowincje Imperium Rzymskiego </w:t>
            </w:r>
          </w:p>
          <w:p w14:paraId="3DE0A826" w14:textId="1CD6DB4D" w:rsidR="007171A6" w:rsidRPr="007B16B3" w:rsidRDefault="00614464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Kartaginę, </w:t>
            </w:r>
            <w:r w:rsidR="00EA211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granice Imperium Rzymskiego w II w. n.e.,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Konstantynopol</w:t>
            </w:r>
          </w:p>
          <w:p w14:paraId="0F500826" w14:textId="38AB234D" w:rsidR="007171A6" w:rsidRPr="007B16B3" w:rsidRDefault="00EC69CF" w:rsidP="009B7E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4DDD" w:rsidRPr="007B16B3">
              <w:rPr>
                <w:rFonts w:asciiTheme="minorHAnsi" w:hAnsiTheme="minorHAnsi" w:cstheme="minorHAnsi"/>
                <w:sz w:val="20"/>
                <w:szCs w:val="20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A211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przyczyny podziału cesarstwa na wschodnie i zachodnie</w:t>
            </w:r>
          </w:p>
          <w:p w14:paraId="3F6B95DD" w14:textId="5226191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okoliczności upadku cesarstwa zachodniego</w:t>
            </w:r>
          </w:p>
          <w:p w14:paraId="1D611348" w14:textId="5A3A0BE5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A3690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395</w:t>
            </w:r>
            <w:r w:rsidR="00A3690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690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n.e.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476 r.</w:t>
            </w:r>
            <w:r w:rsidR="00A3690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n.e.</w:t>
            </w:r>
          </w:p>
          <w:p w14:paraId="302D7C63" w14:textId="641BC85F" w:rsidR="007171A6" w:rsidRPr="007B16B3" w:rsidRDefault="00EC69CF" w:rsidP="00EA211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zna postać cesarza Konstantyna Wielkiego</w:t>
            </w:r>
          </w:p>
          <w:p w14:paraId="5C09A387" w14:textId="77777777" w:rsidR="004E041A" w:rsidRPr="007B16B3" w:rsidRDefault="004E04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wymienia korzyści oraz zagrożenia </w:t>
            </w:r>
            <w:r w:rsidR="00961C89" w:rsidRPr="007B16B3">
              <w:rPr>
                <w:rFonts w:asciiTheme="minorHAnsi" w:hAnsiTheme="minorHAnsi" w:cstheme="minorHAnsi"/>
                <w:sz w:val="20"/>
                <w:szCs w:val="20"/>
              </w:rPr>
              <w:t>funkcjonowania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państwa o rozległym terytorium</w:t>
            </w:r>
          </w:p>
          <w:p w14:paraId="7C08D031" w14:textId="6442D00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A2113" w:rsidRPr="007B16B3">
              <w:rPr>
                <w:rFonts w:asciiTheme="minorHAnsi" w:hAnsiTheme="minorHAnsi" w:cstheme="minorHAnsi"/>
                <w:sz w:val="20"/>
                <w:szCs w:val="20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postać Hannibala i wojny punickie</w:t>
            </w:r>
          </w:p>
          <w:p w14:paraId="086CF487" w14:textId="253D911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pokazuje przykłady romanizacji we współczesnej Europie</w:t>
            </w:r>
          </w:p>
          <w:p w14:paraId="7484F9B1" w14:textId="28336517" w:rsidR="007171A6" w:rsidRPr="007B16B3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przybliża postaci wodzów barbarzyńskich At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36904" w:rsidRPr="007B16B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 oraz Odoakera</w:t>
            </w:r>
          </w:p>
        </w:tc>
      </w:tr>
      <w:tr w:rsidR="007171A6" w:rsidRPr="007B16B3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7B16B3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3. Życie w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Rzym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614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jako stolica imperium 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Wieczn</w:t>
            </w:r>
            <w:r w:rsidR="00B8614A" w:rsidRPr="007B16B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Miast</w:t>
            </w:r>
            <w:r w:rsidR="00B8614A" w:rsidRPr="007B16B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3AE79E3D" w14:textId="788D3086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614A" w:rsidRPr="007B16B3">
              <w:rPr>
                <w:rFonts w:asciiTheme="minorHAnsi" w:hAnsiTheme="minorHAnsi" w:cstheme="minorHAnsi"/>
                <w:sz w:val="20"/>
                <w:szCs w:val="20"/>
              </w:rPr>
              <w:t>życie codzienne i</w:t>
            </w:r>
            <w:r w:rsidR="008212C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rozrywki w Rzymie</w:t>
            </w:r>
          </w:p>
          <w:p w14:paraId="62AE4AF9" w14:textId="5B8B724C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614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podział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społeczeństwa rzymskiego</w:t>
            </w:r>
          </w:p>
          <w:p w14:paraId="537F10DE" w14:textId="23B670C1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wierzenia religijne Rzymian</w:t>
            </w:r>
            <w:r w:rsidR="00804E8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BF7B4D" w:rsidRPr="007B16B3">
              <w:rPr>
                <w:rFonts w:asciiTheme="minorHAnsi" w:hAnsiTheme="minorHAnsi" w:cstheme="minorHAnsi"/>
                <w:sz w:val="20"/>
                <w:szCs w:val="20"/>
              </w:rPr>
              <w:t>najważniejsze bóstwa</w:t>
            </w:r>
          </w:p>
          <w:p w14:paraId="20248BE1" w14:textId="236436A1" w:rsidR="00166A4F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bazylika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Forum Romanum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termy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amfiteatr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gladiatorzy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patrycjusze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plebs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niewolnicy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C5191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8212CB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amfiteatr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gladiatorzy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niewolnicy</w:t>
            </w:r>
          </w:p>
          <w:p w14:paraId="4CD33E41" w14:textId="04783D32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przedstawia </w:t>
            </w:r>
            <w:r w:rsidR="004B64D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warunki życia oraz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rozrywki dawnych mieszkańców Rzymu</w:t>
            </w:r>
          </w:p>
          <w:p w14:paraId="54A6C517" w14:textId="450AAD6A" w:rsidR="007171A6" w:rsidRPr="007B16B3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4B64D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bazylika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Forum Romanum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termy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amfiteatr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gladiatorzy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patrycjusze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plebs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niewolnicy</w:t>
            </w:r>
            <w:r w:rsidR="004B64D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B64D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westalki</w:t>
            </w:r>
          </w:p>
          <w:p w14:paraId="1A182ECA" w14:textId="11D90B0B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7F9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wymienia najważniejsze bóstwa czczone przez Rzymian i określa, jakimi dziedzinami życia się </w:t>
            </w:r>
            <w:r w:rsidR="00961C89" w:rsidRPr="007B16B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227F9E" w:rsidRPr="007B16B3">
              <w:rPr>
                <w:rFonts w:asciiTheme="minorHAnsi" w:hAnsiTheme="minorHAnsi" w:cstheme="minorHAnsi"/>
                <w:sz w:val="20"/>
                <w:szCs w:val="20"/>
              </w:rPr>
              <w:t>piekowały</w:t>
            </w:r>
          </w:p>
          <w:p w14:paraId="40660785" w14:textId="053C5555" w:rsidR="007171A6" w:rsidRPr="007B16B3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różne</w:t>
            </w:r>
            <w:r w:rsidR="008E655B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wyjaśnia, dlaczego Rzym był nazywany 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Wiecznym Miastem</w:t>
            </w:r>
          </w:p>
          <w:p w14:paraId="6F5C7DED" w14:textId="14C6FEEA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opisuje, jakie funkcje pełniło Forum Romanum</w:t>
            </w:r>
          </w:p>
          <w:p w14:paraId="4A57DCF7" w14:textId="50B66D4D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4B64D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</w:t>
            </w:r>
            <w:r w:rsidR="00792BFF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greckie odpowiedniki </w:t>
            </w:r>
            <w:r w:rsidR="004B64D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najważniejszych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rzymskich </w:t>
            </w:r>
            <w:r w:rsidR="004B64D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bóstw</w:t>
            </w:r>
          </w:p>
          <w:p w14:paraId="27C4D0EA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cesarze rzymscy starali się kierować za</w:t>
            </w:r>
            <w:r w:rsidR="004B64DA" w:rsidRPr="007B16B3">
              <w:rPr>
                <w:rFonts w:asciiTheme="minorHAnsi" w:hAnsiTheme="minorHAnsi" w:cstheme="minorHAnsi"/>
                <w:sz w:val="20"/>
                <w:szCs w:val="20"/>
              </w:rPr>
              <w:t>wołaniem ludu: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chleba i igrzysk</w:t>
            </w:r>
            <w:r w:rsidR="00961C89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4B64D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pozostałości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Pompej</w:t>
            </w:r>
            <w:r w:rsidR="004B64DA" w:rsidRPr="007B16B3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Herkulanum jako źródła wiedzy o życiu codziennym w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starożytności</w:t>
            </w:r>
          </w:p>
          <w:p w14:paraId="79E90F0D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99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Rzymianie jako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wielcy budowniczowie</w:t>
            </w:r>
          </w:p>
          <w:p w14:paraId="0953F087" w14:textId="711DE2F3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prawo rzymskie i jego znaczenie dla funkcjonowania państwa</w:t>
            </w:r>
          </w:p>
          <w:p w14:paraId="35519CAE" w14:textId="4F9B1BD3" w:rsidR="00D54DC4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4DC4" w:rsidRPr="007B16B3">
              <w:rPr>
                <w:rFonts w:asciiTheme="minorHAnsi" w:hAnsiTheme="minorHAnsi" w:cstheme="minorHAnsi"/>
                <w:sz w:val="20"/>
                <w:szCs w:val="20"/>
              </w:rPr>
              <w:t>najważniejsze budowle w starożytnym Rzymie</w:t>
            </w:r>
          </w:p>
          <w:p w14:paraId="16F47C94" w14:textId="2CDB1E69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kopuła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akwedukt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łuk triumfalny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Circus Maximus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Koloseum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D54DC4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Panteon</w:t>
            </w:r>
            <w:r w:rsidR="00D54DC4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D54DC4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kodeks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Prawo XII </w:t>
            </w:r>
            <w:r w:rsidR="005676C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ablic</w:t>
            </w:r>
            <w:r w:rsidR="00D54DC4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D54DC4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Kodeks Justyniana</w:t>
            </w:r>
          </w:p>
          <w:p w14:paraId="320D22A1" w14:textId="325138B4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7B16B3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36039A" w:rsidRPr="007B16B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łuk triumfalny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kodeks</w:t>
            </w:r>
          </w:p>
          <w:p w14:paraId="5DA1E26C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kopuła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akwedukt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łuk triumfalny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Circus Maximus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Koloseum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E2F0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Panteon</w:t>
            </w:r>
            <w:r w:rsidR="00EE2F07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EE2F0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kodeks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Prawo XII </w:t>
            </w:r>
            <w:r w:rsidR="005676C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t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ablic</w:t>
            </w:r>
            <w:r w:rsidR="00EE2F07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EE2F0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Kodeks Justyniana</w:t>
            </w:r>
          </w:p>
          <w:p w14:paraId="0D22D191" w14:textId="1390115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powiedzenie</w:t>
            </w:r>
            <w:r w:rsidR="00D54DC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Wszystkie drogi prowadzą do Rzymu</w:t>
            </w:r>
          </w:p>
          <w:p w14:paraId="0BCE5D0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uzasadnia i ocenia twierdzenie, że Rzymianie potrafili czerpać z dorobku 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kulturowego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podbitych ludów</w:t>
            </w:r>
          </w:p>
          <w:p w14:paraId="7E1F40C2" w14:textId="57B8AFE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3226E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najwybitniejsze dzi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ła sztuki i architektury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rzymskiej</w:t>
            </w:r>
          </w:p>
          <w:p w14:paraId="1004506F" w14:textId="6DE7DB6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rolę praw i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przepisów w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funkcjonowaniu państwa na przykładzie Rzymu</w:t>
            </w:r>
          </w:p>
          <w:p w14:paraId="108E72D7" w14:textId="22A8ABB0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47C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dokonania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Wergiliusz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226E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Horac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43D864A4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dobra sieć drogowa jest ważna dla funkcjonowania każdego państwa</w:t>
            </w:r>
          </w:p>
          <w:p w14:paraId="2A52E3E3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wpływ</w:t>
            </w:r>
            <w:r w:rsidR="003226E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prawa rzymskiego na współczesne prawo europejskie</w:t>
            </w:r>
          </w:p>
          <w:p w14:paraId="37CA3983" w14:textId="5CC7AAC4" w:rsidR="00EE2F07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>ocenia, które z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>dokonań Rzymian uważa za najwybitniejsze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E2F07" w:rsidRPr="007B16B3">
              <w:rPr>
                <w:rFonts w:asciiTheme="minorHAnsi" w:hAnsiTheme="minorHAnsi" w:cstheme="minorHAnsi"/>
                <w:sz w:val="20"/>
                <w:szCs w:val="20"/>
              </w:rPr>
              <w:t>uzasadnia swoją odpowiedź</w:t>
            </w:r>
          </w:p>
          <w:p w14:paraId="640D2424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5. 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7B16B3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7B16B3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7B16B3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rola św</w:t>
            </w:r>
            <w:r w:rsidR="0025210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iętych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Pawła </w:t>
            </w:r>
            <w:r w:rsidR="0025210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Piotra w rozwoju chrześcijaństwa</w:t>
            </w:r>
          </w:p>
          <w:p w14:paraId="205109CF" w14:textId="5491ED22" w:rsidR="007171A6" w:rsidRPr="007B16B3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25210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dykt mediolański i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zakończenie prześladowań</w:t>
            </w:r>
            <w:r w:rsidR="00650449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chrześcijan w cesarstwie</w:t>
            </w:r>
          </w:p>
          <w:p w14:paraId="5FF210C8" w14:textId="3FE69F61" w:rsidR="007171A6" w:rsidRPr="007B16B3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F15F9B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25210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252108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AD62F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apostołowie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Nowy Testament</w:t>
            </w:r>
            <w:r w:rsidR="00252108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25210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5053ECD3" w14:textId="0D7D209C" w:rsidR="007171A6" w:rsidRPr="007B16B3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postaci historyczne: </w:t>
            </w:r>
            <w:r w:rsidR="00252108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Jezus z Nazaretu, święty Piotr, święty Paweł z</w:t>
            </w:r>
            <w:r w:rsidR="0036039A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 </w:t>
            </w:r>
            <w:proofErr w:type="spellStart"/>
            <w:r w:rsidR="00252108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Tarsu</w:t>
            </w:r>
            <w:proofErr w:type="spellEnd"/>
            <w:r w:rsidR="00252108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7B16B3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D93FC4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Jezus z Nazaretu</w:t>
            </w:r>
            <w:r w:rsidR="00D93FC4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biskupi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papież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Biblia − Stary i Nowy Testament</w:t>
            </w:r>
          </w:p>
          <w:p w14:paraId="5BF32CAC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7B16B3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Mesjasz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B9481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41DA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chrześcijaństwo</w:t>
            </w:r>
            <w:r w:rsidR="00441DA8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apostołowie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biskupi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papież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Biblia − Stary i</w:t>
            </w:r>
            <w:r w:rsidR="0036039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 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Nowy Testament</w:t>
            </w:r>
            <w:r w:rsidR="00441DA8" w:rsidRPr="007B16B3">
              <w:rPr>
                <w:rFonts w:asciiTheme="minorHAnsi" w:hAnsiTheme="minorHAnsi" w:cstheme="minorHAnsi"/>
                <w:iCs/>
                <w:sz w:val="20"/>
                <w:szCs w:val="20"/>
                <w:lang w:eastAsia="pl-PL"/>
              </w:rPr>
              <w:t>,</w:t>
            </w:r>
            <w:r w:rsidR="00441DA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 Edykt mediolański</w:t>
            </w:r>
          </w:p>
          <w:p w14:paraId="046B4443" w14:textId="38570FC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41DA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działalność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apostołów po ukrzyżowaniu Jezusa</w:t>
            </w:r>
          </w:p>
          <w:p w14:paraId="222673D7" w14:textId="56A3CB02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Palestynę, </w:t>
            </w:r>
            <w:r w:rsidR="00441DA8" w:rsidRPr="007B16B3">
              <w:rPr>
                <w:rFonts w:asciiTheme="minorHAnsi" w:hAnsiTheme="minorHAnsi" w:cstheme="minorHAnsi"/>
                <w:sz w:val="20"/>
                <w:szCs w:val="20"/>
              </w:rPr>
              <w:t>Jerozolimę</w:t>
            </w:r>
            <w:r w:rsidR="002D2AA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Mediolan</w:t>
            </w:r>
          </w:p>
          <w:p w14:paraId="66D8F991" w14:textId="282E440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257D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CA68FB" w:rsidRPr="007B16B3">
              <w:rPr>
                <w:rFonts w:asciiTheme="minorHAnsi" w:hAnsiTheme="minorHAnsi" w:cstheme="minorHAnsi"/>
                <w:sz w:val="20"/>
                <w:szCs w:val="20"/>
              </w:rPr>
              <w:t>nauki</w:t>
            </w:r>
            <w:r w:rsidR="009257D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Jezusa z Nazaretu</w:t>
            </w:r>
            <w:r w:rsidR="00CA68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oraz dokonania </w:t>
            </w:r>
            <w:r w:rsidR="009257D4" w:rsidRPr="007B16B3">
              <w:rPr>
                <w:rFonts w:asciiTheme="minorHAnsi" w:hAnsiTheme="minorHAnsi" w:cstheme="minorHAnsi"/>
                <w:sz w:val="20"/>
                <w:szCs w:val="20"/>
              </w:rPr>
              <w:t>świętego Piotra, świętego Pawła z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spellStart"/>
            <w:r w:rsidR="009257D4" w:rsidRPr="007B16B3">
              <w:rPr>
                <w:rFonts w:asciiTheme="minorHAnsi" w:hAnsiTheme="minorHAnsi" w:cstheme="minorHAnsi"/>
                <w:sz w:val="20"/>
                <w:szCs w:val="20"/>
              </w:rPr>
              <w:t>Tarsu</w:t>
            </w:r>
            <w:proofErr w:type="spellEnd"/>
            <w:r w:rsidR="009257D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Konstantyna Wielkiego</w:t>
            </w:r>
          </w:p>
          <w:p w14:paraId="2CEB1342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7B16B3" w:rsidRDefault="00EC69CF" w:rsidP="00AB3E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B3EC0" w:rsidRPr="007B16B3">
              <w:rPr>
                <w:rFonts w:asciiTheme="minorHAnsi" w:hAnsiTheme="minorHAnsi" w:cstheme="minorHAnsi"/>
                <w:sz w:val="20"/>
                <w:szCs w:val="20"/>
              </w:rPr>
              <w:t>wyjaśnia, czym różni się chrześcijaństwo od judaizmu</w:t>
            </w:r>
          </w:p>
          <w:p w14:paraId="514E8DD0" w14:textId="31967A5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znaczenie Edyktu mediolańskiego dla rozwoju chrześcijaństwa</w:t>
            </w:r>
          </w:p>
          <w:p w14:paraId="0AC0458B" w14:textId="181E867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441DA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33 r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41DA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n.e.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313 r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41DA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n.e.</w:t>
            </w:r>
          </w:p>
          <w:p w14:paraId="0D388D70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najstarsze symbole chrześcijańskie</w:t>
            </w:r>
          </w:p>
          <w:p w14:paraId="289FCA38" w14:textId="534BDD6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związki między judaizmem a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chrześcijaństwem</w:t>
            </w:r>
          </w:p>
          <w:p w14:paraId="151D813E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7B16B3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441DA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dzieje wybranego świętego (na przykład swojego patrona) </w:t>
            </w:r>
          </w:p>
        </w:tc>
      </w:tr>
      <w:tr w:rsidR="007171A6" w:rsidRPr="007B16B3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7B16B3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* </w:t>
            </w:r>
            <w:r w:rsidR="00240B79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Tajemnice sprzed wieków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7B16B3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rola szlaków handlowych</w:t>
            </w:r>
            <w:r w:rsidR="00240B79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 </w:t>
            </w:r>
            <w:r w:rsidR="00240B79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starożytności</w:t>
            </w:r>
          </w:p>
          <w:p w14:paraId="2D63D428" w14:textId="3AE7FB8B" w:rsidR="007171A6" w:rsidRPr="007B16B3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bursztyn i jego </w:t>
            </w:r>
            <w:r w:rsidR="00240B79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7B16B3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kontakty handlowe </w:t>
            </w:r>
            <w:r w:rsidR="00240B79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Rzymian </w:t>
            </w:r>
            <w:r w:rsidR="00EA049C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7B16B3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na mapie:</w:t>
            </w:r>
            <w:r w:rsidR="00467334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przebieg bursztynowego szlaku (Pruszcz Gdański, Kalisz, Bram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="00467334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Morawsk</w:t>
            </w:r>
            <w:r w:rsidR="005676C8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="00467334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1BE80394" w14:textId="41C1AF98" w:rsidR="004E041A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7B16B3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7B16B3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7B16B3" w:rsidRDefault="00EC69CF" w:rsidP="004673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67334" w:rsidRPr="007B16B3">
              <w:rPr>
                <w:rFonts w:asciiTheme="minorHAnsi" w:hAnsiTheme="minorHAnsi" w:cstheme="minorHAnsi"/>
                <w:sz w:val="20"/>
                <w:szCs w:val="20"/>
              </w:rPr>
              <w:t>wyjaśnia rolę szlaków handlowych</w:t>
            </w:r>
          </w:p>
          <w:p w14:paraId="54078757" w14:textId="77777777" w:rsidR="00166A4F" w:rsidRPr="007B16B3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7B16B3" w:rsidRDefault="00EC69CF" w:rsidP="00240B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B56D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7B16B3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– </w:t>
            </w:r>
            <w:r w:rsidR="003B56D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opisuje, jakie ludy żyły na ziemiach polskich w okresie </w:t>
            </w:r>
            <w:r w:rsidR="009934E1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funkcjono</w:t>
            </w:r>
            <w:r w:rsidR="003B56DD" w:rsidRPr="007B16B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wania bursztynowego szlaku</w:t>
            </w:r>
          </w:p>
          <w:p w14:paraId="0ED0C5D0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7B16B3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Rozdział IV</w:t>
            </w:r>
            <w:r w:rsidR="00294ABD"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Początki średniowiecza</w:t>
            </w:r>
          </w:p>
        </w:tc>
      </w:tr>
      <w:tr w:rsidR="007171A6" w:rsidRPr="007B16B3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7B16B3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 Bizancjum w</w:t>
            </w:r>
            <w:r w:rsidR="0036039A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czasach świetności</w:t>
            </w:r>
          </w:p>
          <w:p w14:paraId="1E3F0D2F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F72" w:rsidRPr="007B16B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esarstwo </w:t>
            </w:r>
            <w:r w:rsidR="001F0F7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bizantyjskie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pod panowaniem Justyniana I Wielkiego</w:t>
            </w:r>
          </w:p>
          <w:p w14:paraId="60037DBA" w14:textId="02FF122B" w:rsidR="001F0F72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F72" w:rsidRPr="007B16B3">
              <w:rPr>
                <w:rFonts w:asciiTheme="minorHAnsi" w:hAnsiTheme="minorHAnsi" w:cstheme="minorHAnsi"/>
                <w:sz w:val="20"/>
                <w:szCs w:val="20"/>
              </w:rPr>
              <w:t>dokonania Justyniana</w:t>
            </w:r>
            <w:r w:rsidR="009934E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1F0F7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Wielkiego </w:t>
            </w:r>
          </w:p>
          <w:p w14:paraId="409FC292" w14:textId="539883A5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Konstantynopol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F72" w:rsidRPr="007B16B3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r w:rsidR="0083093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Nowy Rzym</w:t>
            </w:r>
          </w:p>
          <w:p w14:paraId="4BF836D4" w14:textId="1CFF35CC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tradycja grecka w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Bizancjum</w:t>
            </w:r>
          </w:p>
          <w:p w14:paraId="0C5C3584" w14:textId="760194A1" w:rsidR="001F0F72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0F7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osiągnięcia naukowe Bizantyjczyków </w:t>
            </w:r>
          </w:p>
          <w:p w14:paraId="487DBBE7" w14:textId="56395639" w:rsidR="005435F3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35F3" w:rsidRPr="007B16B3">
              <w:rPr>
                <w:rFonts w:asciiTheme="minorHAnsi" w:hAnsiTheme="minorHAnsi" w:cstheme="minorHAnsi"/>
                <w:sz w:val="20"/>
                <w:szCs w:val="20"/>
              </w:rPr>
              <w:t>upadek Konstantynopola, jego przyczyny i skutki</w:t>
            </w:r>
          </w:p>
          <w:p w14:paraId="1A9E7A8A" w14:textId="19F81B77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Bizancjum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435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Hagia</w:t>
            </w:r>
            <w:proofErr w:type="spellEnd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Sofia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ikona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fresk</w:t>
            </w:r>
            <w:r w:rsidR="00905D07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mozaika</w:t>
            </w:r>
          </w:p>
          <w:p w14:paraId="5B6BA854" w14:textId="24C5A382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7B16B3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ikona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fresk</w:t>
            </w:r>
            <w:r w:rsidR="00D031E9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mozaika</w:t>
            </w:r>
          </w:p>
          <w:p w14:paraId="60F8D9F7" w14:textId="77777777" w:rsidR="00166A4F" w:rsidRPr="007B16B3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7B16B3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D031E9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Bizancjum</w:t>
            </w:r>
            <w:r w:rsidR="00D031E9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Hagia</w:t>
            </w:r>
            <w:proofErr w:type="spellEnd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Sofia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ikona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fresk</w:t>
            </w:r>
            <w:r w:rsidR="00D031E9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mozaika</w:t>
            </w:r>
          </w:p>
          <w:p w14:paraId="299C0F10" w14:textId="63EB625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1C3F1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Konstantynopol,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granice </w:t>
            </w:r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esarstwa</w:t>
            </w:r>
            <w:r w:rsidR="004027E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3F1E" w:rsidRPr="007B16B3">
              <w:rPr>
                <w:rFonts w:asciiTheme="minorHAnsi" w:hAnsiTheme="minorHAnsi" w:cstheme="minorHAnsi"/>
                <w:sz w:val="20"/>
                <w:szCs w:val="20"/>
              </w:rPr>
              <w:t>bizantyjskiego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1C3F1E" w:rsidRPr="007B16B3">
              <w:rPr>
                <w:rFonts w:asciiTheme="minorHAnsi" w:hAnsiTheme="minorHAnsi" w:cstheme="minorHAnsi"/>
                <w:sz w:val="20"/>
                <w:szCs w:val="20"/>
              </w:rPr>
              <w:t>zasach Justyniana I Wielkiego</w:t>
            </w:r>
          </w:p>
          <w:p w14:paraId="62FA8EE9" w14:textId="220192C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4E1" w:rsidRPr="007B16B3">
              <w:rPr>
                <w:rFonts w:asciiTheme="minorHAnsi" w:hAnsiTheme="minorHAnsi" w:cstheme="minorHAnsi"/>
                <w:sz w:val="20"/>
                <w:szCs w:val="20"/>
              </w:rPr>
              <w:t>tłumaczy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dlaczego Konstantynopol zaczęto określać Nowym Rzymem</w:t>
            </w:r>
          </w:p>
          <w:p w14:paraId="41496007" w14:textId="7548A4D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</w:t>
            </w:r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wyrażenia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bizantyjski przepych</w:t>
            </w:r>
          </w:p>
          <w:p w14:paraId="657BB972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7B16B3" w:rsidRDefault="00EC69CF" w:rsidP="00401C8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1C8D" w:rsidRPr="007B16B3">
              <w:rPr>
                <w:rFonts w:asciiTheme="minorHAnsi" w:hAnsiTheme="minorHAnsi" w:cstheme="minorHAnsi"/>
                <w:sz w:val="20"/>
                <w:szCs w:val="20"/>
              </w:rPr>
              <w:t>wskazuje, jaką rolę w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01C8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periodyzacji dziejów odegrał upadek </w:t>
            </w:r>
            <w:r w:rsidR="009934E1" w:rsidRPr="007B16B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401C8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esarstwa </w:t>
            </w:r>
            <w:proofErr w:type="spellStart"/>
            <w:r w:rsidR="00401C8D" w:rsidRPr="007B16B3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  <w:r w:rsidR="00401C8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proofErr w:type="spellStart"/>
            <w:r w:rsidR="00401C8D" w:rsidRPr="007B16B3">
              <w:rPr>
                <w:rFonts w:asciiTheme="minorHAnsi" w:hAnsiTheme="minorHAnsi" w:cstheme="minorHAnsi"/>
                <w:sz w:val="20"/>
                <w:szCs w:val="20"/>
              </w:rPr>
              <w:t>wschodniorzymskiego</w:t>
            </w:r>
            <w:proofErr w:type="spellEnd"/>
          </w:p>
          <w:p w14:paraId="75685CBF" w14:textId="5934A13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styl bizantyjski w sztuce</w:t>
            </w:r>
          </w:p>
          <w:p w14:paraId="06596A5D" w14:textId="2036E8D5" w:rsidR="00D031E9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031E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i skutki upadku cesarstwa bizantyjskiego </w:t>
            </w:r>
          </w:p>
          <w:p w14:paraId="2F522B2E" w14:textId="50B5D0DF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datę upadku Konstantynopola 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1453</w:t>
            </w:r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36039A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4F62CB" w14:textId="5788A7C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zna posta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Justynian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Wielki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468DF2D7" w14:textId="1080A87C" w:rsidR="00D031E9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031E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7B16B3" w:rsidRDefault="00EC69CF" w:rsidP="00401C8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01C8D" w:rsidRPr="007B16B3">
              <w:rPr>
                <w:rFonts w:asciiTheme="minorHAnsi" w:hAnsiTheme="minorHAnsi" w:cstheme="minorHAnsi"/>
                <w:sz w:val="20"/>
                <w:szCs w:val="20"/>
              </w:rPr>
              <w:t>wyjaśnia, w jaki sposób położenie geograficzne wpłynęło na bogactwo Konstantynopola</w:t>
            </w:r>
          </w:p>
          <w:p w14:paraId="4EAA0DED" w14:textId="075F4E2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uzasadnia twierdzenie, że Bizancjum połączyło 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 nauce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tradycję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zachodniorzymską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grecką</w:t>
            </w:r>
          </w:p>
          <w:p w14:paraId="4F0DCA5A" w14:textId="02823E1A" w:rsidR="00F4560F" w:rsidRPr="007B16B3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4560F" w:rsidRPr="007B16B3">
              <w:rPr>
                <w:rFonts w:asciiTheme="minorHAnsi" w:hAnsiTheme="minorHAnsi" w:cstheme="minorHAnsi"/>
                <w:sz w:val="20"/>
                <w:szCs w:val="20"/>
              </w:rPr>
              <w:t>wyjaśnia, jakie znaczenie dla państwa ma kodyfikacja praw</w:t>
            </w:r>
          </w:p>
          <w:p w14:paraId="6CE5258C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opisuje, jakie zmiany w bazylice </w:t>
            </w:r>
            <w:proofErr w:type="spellStart"/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>Hagia</w:t>
            </w:r>
            <w:proofErr w:type="spellEnd"/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53F1F" w:rsidRPr="007B16B3">
              <w:rPr>
                <w:rFonts w:asciiTheme="minorHAnsi" w:hAnsiTheme="minorHAnsi" w:cstheme="minorHAnsi"/>
                <w:sz w:val="20"/>
                <w:szCs w:val="20"/>
              </w:rPr>
              <w:t>ia zostały dokonane przez muzułmanów</w:t>
            </w:r>
          </w:p>
        </w:tc>
      </w:tr>
      <w:tr w:rsidR="007171A6" w:rsidRPr="007B16B3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7B16B3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CF782B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Arabowie i</w:t>
            </w:r>
            <w:r w:rsidR="00E620E2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początki islamu</w:t>
            </w:r>
          </w:p>
          <w:p w14:paraId="1A9BB827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7B16B3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pochodzenie Arabów</w:t>
            </w:r>
          </w:p>
          <w:p w14:paraId="58261A01" w14:textId="11333359" w:rsidR="007171A6" w:rsidRPr="007B16B3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4D09A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działalność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Mahometa i </w:t>
            </w:r>
            <w:r w:rsidR="004D09A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narodziny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islamu</w:t>
            </w:r>
          </w:p>
          <w:p w14:paraId="48C07C18" w14:textId="31D79344" w:rsidR="007171A6" w:rsidRPr="007B16B3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religia muzułmańska i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jej zasady</w:t>
            </w:r>
          </w:p>
          <w:p w14:paraId="1B65757E" w14:textId="7CA4CA08" w:rsidR="007171A6" w:rsidRPr="007B16B3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dżihad i podboje Arabów</w:t>
            </w:r>
          </w:p>
          <w:p w14:paraId="1E593546" w14:textId="79244AF5" w:rsidR="007171A6" w:rsidRPr="007B16B3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kultura i nauka arabska</w:t>
            </w:r>
          </w:p>
          <w:p w14:paraId="5F5D7161" w14:textId="4383545A" w:rsidR="007171A6" w:rsidRPr="007B16B3" w:rsidRDefault="005B6C5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oaza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Czarny Kamień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D76BF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D09A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Mekka</w:t>
            </w:r>
            <w:r w:rsidR="004D09A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D09A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Medyna</w:t>
            </w:r>
            <w:r w:rsidR="004D09A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islam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Allach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Koran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meczet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D09A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minaret</w:t>
            </w:r>
            <w:r w:rsidR="004D09A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D09A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mihrab</w:t>
            </w:r>
            <w:r w:rsidR="004D09A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D09A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minbar</w:t>
            </w:r>
            <w:r w:rsidR="004D09A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D09A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dżihad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kalifowie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D09A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cyfry arabskie</w:t>
            </w:r>
            <w:r w:rsidR="004D09A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D09A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stal damasceńska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arabeski</w:t>
            </w:r>
          </w:p>
          <w:p w14:paraId="1ED383DC" w14:textId="0651C4BF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oaza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islam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Allach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Koran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meczet</w:t>
            </w:r>
          </w:p>
          <w:p w14:paraId="5F1F83B6" w14:textId="0DA343A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 pomocy nauczyciela wskazuje podstawowe różnice między chrześcijaństwem a islamem</w:t>
            </w:r>
          </w:p>
          <w:p w14:paraId="570CC185" w14:textId="6AE4F913" w:rsidR="007171A6" w:rsidRPr="007B16B3" w:rsidRDefault="007171A6" w:rsidP="000A366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oaza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Czarny Kamień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B072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F50F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Mekka</w:t>
            </w:r>
            <w:r w:rsidR="009F50F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9F50F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Medyna</w:t>
            </w:r>
            <w:r w:rsidR="009F50F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islam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Allach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Koran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meczet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B072E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F50F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minaret</w:t>
            </w:r>
            <w:r w:rsidR="009F50F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9F50F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mihrab</w:t>
            </w:r>
            <w:r w:rsidR="009F50F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9F50F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minbar</w:t>
            </w:r>
            <w:r w:rsidR="009F50F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dżihad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kalifowie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6B072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F50F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cyfry arabskie</w:t>
            </w:r>
            <w:r w:rsidR="009F50F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stal damasceńska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arabeski</w:t>
            </w:r>
            <w:r w:rsidR="00C6140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6ECBF4" w14:textId="770FF9EB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najważniejsze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zasady wiary muzułmanów</w:t>
            </w:r>
          </w:p>
          <w:p w14:paraId="799308A8" w14:textId="76FFAFE3" w:rsidR="007171A6" w:rsidRPr="007B16B3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Półwysep Arabski, Mekkę, Medynę 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imperium arabskie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postać i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działalność Mahometa</w:t>
            </w:r>
          </w:p>
          <w:p w14:paraId="1D4BC157" w14:textId="0CCE07C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4E1" w:rsidRPr="007B16B3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osiągnięcia Arabów w dziedzinie kultury i nauki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średniowieczu </w:t>
            </w:r>
          </w:p>
          <w:p w14:paraId="7E44EA30" w14:textId="5A9ED77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i oceni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stosunek Arabów do 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>ludów</w:t>
            </w:r>
            <w:r w:rsidR="0057163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podbitych w średniowieczu</w:t>
            </w:r>
          </w:p>
          <w:p w14:paraId="2EF30981" w14:textId="75EA528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9934E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datę:</w:t>
            </w:r>
            <w:r w:rsidR="009F50F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622</w:t>
            </w:r>
            <w:r w:rsidR="001847C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3CC06252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wskazuje na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podobieństwa i różnice pomiędzy chrześcijaństwem a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islamem</w:t>
            </w:r>
          </w:p>
          <w:p w14:paraId="05D75292" w14:textId="0A4852F3" w:rsidR="007171A6" w:rsidRPr="007B16B3" w:rsidRDefault="00EC69CF" w:rsidP="00DD2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4E1" w:rsidRPr="007B16B3">
              <w:rPr>
                <w:rFonts w:asciiTheme="minorHAnsi" w:hAnsiTheme="minorHAnsi" w:cstheme="minorHAnsi"/>
                <w:sz w:val="20"/>
                <w:szCs w:val="20"/>
              </w:rPr>
              <w:t>podaje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przykłady wpływu kultury, nauki i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jak zmieni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ło się nastawienie części muzułmanów do innych kultur w średniowieczu i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współcześnie</w:t>
            </w:r>
          </w:p>
          <w:p w14:paraId="56BD030B" w14:textId="449B9D4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51A03" w:rsidRPr="007B16B3">
              <w:rPr>
                <w:rFonts w:asciiTheme="minorHAnsi" w:hAnsiTheme="minorHAnsi" w:cstheme="minorHAnsi"/>
                <w:sz w:val="20"/>
                <w:szCs w:val="20"/>
              </w:rPr>
              <w:t>ocenia potrzebę tolerancji religijnej</w:t>
            </w:r>
          </w:p>
          <w:p w14:paraId="2C2AA05A" w14:textId="1D5EA596" w:rsidR="007171A6" w:rsidRPr="007B16B3" w:rsidRDefault="00EC69CF" w:rsidP="00DD2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wskazuje na podobieństwa i różnice w sposobie postrzegania dziejów i odmierzania czasu między chrześcijaństwem a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islamem</w:t>
            </w:r>
          </w:p>
        </w:tc>
      </w:tr>
      <w:tr w:rsidR="007171A6" w:rsidRPr="007B16B3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7B16B3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CF782B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Nowe państwa w</w:t>
            </w:r>
            <w:r w:rsidR="00EC69CF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Europie</w:t>
            </w:r>
          </w:p>
          <w:p w14:paraId="76172787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powstanie państwa Franków</w:t>
            </w:r>
          </w:p>
          <w:p w14:paraId="4DBDF264" w14:textId="6250A2FB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cesarstwo Karola Wielkiego</w:t>
            </w:r>
          </w:p>
          <w:p w14:paraId="6FAD2983" w14:textId="3CCA3F1B" w:rsidR="00854F68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>rozwój kultury i na</w:t>
            </w:r>
            <w:r w:rsidR="004D5C65" w:rsidRPr="007B16B3">
              <w:rPr>
                <w:rFonts w:asciiTheme="minorHAnsi" w:hAnsiTheme="minorHAnsi" w:cstheme="minorHAnsi"/>
                <w:sz w:val="20"/>
                <w:szCs w:val="20"/>
              </w:rPr>
              <w:t>uki w państwie Karola Wielkiego</w:t>
            </w:r>
          </w:p>
          <w:p w14:paraId="685113D8" w14:textId="32B7D60F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traktat w Verdun i</w:t>
            </w:r>
            <w:r w:rsidR="00E620E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A366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jego skutki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nowe państwa w Europie</w:t>
            </w:r>
          </w:p>
          <w:p w14:paraId="09733BA2" w14:textId="0AD7663F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Rzesza Niemiecka</w:t>
            </w:r>
          </w:p>
          <w:p w14:paraId="24C37A7D" w14:textId="519BCB99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Frankowie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dynastia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majordom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Karolingowie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A3669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w</w:t>
            </w:r>
            <w:r w:rsidR="001847CB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0A3669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Verdun</w:t>
            </w:r>
            <w:r w:rsidR="000A3669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cesarstwo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margrabia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marchia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możnowładca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Rzesza</w:t>
            </w:r>
            <w:r w:rsidR="005B1FD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Niemiecka</w:t>
            </w:r>
          </w:p>
          <w:p w14:paraId="56ADFCCA" w14:textId="6DAD074D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</w:t>
            </w:r>
            <w:r w:rsidR="005B1FD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Chlodwig, Karol Młot, Pepin Mały,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dynastia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cesarstwo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możnowładca</w:t>
            </w:r>
          </w:p>
          <w:p w14:paraId="72BCD546" w14:textId="686A9A8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 pomocy nauczyciela wyjaśnia, dlaczego Karol otrzymał przydomek „</w:t>
            </w:r>
            <w:r w:rsidR="00AB09D0" w:rsidRPr="007B16B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ielki”</w:t>
            </w:r>
          </w:p>
          <w:p w14:paraId="514ED4F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CEF5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8757E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48E63" w14:textId="77777777" w:rsidR="007171A6" w:rsidRPr="007B16B3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1758C3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Frankowie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dynastia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majordom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Karolingowie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2428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w</w:t>
            </w:r>
            <w:r w:rsidR="00E620E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02428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Verdun</w:t>
            </w:r>
            <w:r w:rsidR="0002428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cesarstwo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margrabia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marchia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możnowładca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Rzesza</w:t>
            </w:r>
            <w:r w:rsidR="0002428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Niemiecka</w:t>
            </w:r>
          </w:p>
          <w:p w14:paraId="7141DBEA" w14:textId="65F958B9" w:rsidR="004E041A" w:rsidRPr="007B16B3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zasięg terytorialny państwa Franków</w:t>
            </w:r>
            <w:r w:rsidR="0002428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24282" w:rsidRPr="007B16B3">
              <w:rPr>
                <w:rFonts w:asciiTheme="minorHAnsi" w:hAnsiTheme="minorHAnsi" w:cstheme="minorHAnsi"/>
                <w:sz w:val="20"/>
                <w:szCs w:val="20"/>
              </w:rPr>
              <w:t>czasach Karola Wielkiego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Akwizgran</w:t>
            </w:r>
            <w:r w:rsidR="0002428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24282" w:rsidRPr="007B16B3">
              <w:rPr>
                <w:rFonts w:asciiTheme="minorHAnsi" w:hAnsiTheme="minorHAnsi" w:cstheme="minorHAnsi"/>
                <w:sz w:val="20"/>
                <w:szCs w:val="20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w jaki sposób władzę </w:t>
            </w:r>
            <w:r w:rsidR="00AB09D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 państwie Franków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przejęła dynastia Karolingów</w:t>
            </w:r>
          </w:p>
          <w:p w14:paraId="5C730A16" w14:textId="71B73900" w:rsidR="0096440B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09D0" w:rsidRPr="007B16B3">
              <w:rPr>
                <w:rFonts w:asciiTheme="minorHAnsi" w:hAnsiTheme="minorHAnsi" w:cstheme="minorHAnsi"/>
                <w:sz w:val="20"/>
                <w:szCs w:val="20"/>
              </w:rPr>
              <w:t>rozwój kultury i nauki w czasach Karola Wielkiego</w:t>
            </w:r>
          </w:p>
          <w:p w14:paraId="72A44D11" w14:textId="009EC92B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postanowienia traktatu w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Verdun oraz jego skutki</w:t>
            </w:r>
          </w:p>
          <w:p w14:paraId="242D7B57" w14:textId="5D6043B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02428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800 r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843</w:t>
            </w:r>
            <w:r w:rsidR="0002428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962</w:t>
            </w:r>
            <w:r w:rsidR="0002428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83829B1" w14:textId="1AF96CC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565D9" w:rsidRPr="007B16B3">
              <w:rPr>
                <w:rFonts w:asciiTheme="minorHAnsi" w:hAnsiTheme="minorHAnsi" w:cstheme="minorHAnsi"/>
                <w:sz w:val="20"/>
                <w:szCs w:val="20"/>
              </w:rPr>
              <w:t>omawia dokonania: Chlodwiga, Karola Młota, Pepina Małego, Karola Wielkiego i Ottona I</w:t>
            </w:r>
          </w:p>
          <w:p w14:paraId="2DA44C56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w jaki sposób doszło do utworzenia Rzeszy Niemieckiej</w:t>
            </w:r>
          </w:p>
          <w:p w14:paraId="171E1FA5" w14:textId="41530E7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934E1" w:rsidRPr="007B16B3">
              <w:rPr>
                <w:rFonts w:asciiTheme="minorHAnsi" w:hAnsiTheme="minorHAnsi" w:cstheme="minorHAnsi"/>
                <w:sz w:val="20"/>
                <w:szCs w:val="20"/>
              </w:rPr>
              <w:t>tłumaczy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7B16B3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skąd pochodzi </w:t>
            </w:r>
            <w:r w:rsidR="002565D9" w:rsidRPr="007B16B3">
              <w:rPr>
                <w:rFonts w:asciiTheme="minorHAnsi" w:hAnsiTheme="minorHAnsi" w:cstheme="minorHAnsi"/>
                <w:sz w:val="20"/>
                <w:szCs w:val="20"/>
              </w:rPr>
              <w:t>polskie</w:t>
            </w:r>
            <w:r w:rsidR="005946C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słowo „król”</w:t>
            </w:r>
          </w:p>
        </w:tc>
      </w:tr>
      <w:tr w:rsidR="007171A6" w:rsidRPr="007B16B3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7B16B3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Konflikt papiestwa z</w:t>
            </w:r>
            <w:r w:rsidR="00EC69CF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cesarstwem</w:t>
            </w:r>
          </w:p>
          <w:p w14:paraId="5C89F775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wielka schizma wschodnia i </w:t>
            </w:r>
            <w:r w:rsidR="00926262" w:rsidRPr="007B16B3">
              <w:rPr>
                <w:rFonts w:asciiTheme="minorHAnsi" w:hAnsiTheme="minorHAnsi" w:cstheme="minorHAnsi"/>
                <w:sz w:val="20"/>
                <w:szCs w:val="20"/>
              </w:rPr>
              <w:t>jej skutki</w:t>
            </w:r>
          </w:p>
          <w:p w14:paraId="48571CDC" w14:textId="638A4B7D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spór o inwestyturę między cesarzem a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papieżem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 XI w</w:t>
            </w:r>
            <w:r w:rsidR="00E07FFA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0FAFC43" w14:textId="4B7EF751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2A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Canossa jako </w:t>
            </w:r>
            <w:r w:rsidR="00EE09CC" w:rsidRPr="007B16B3">
              <w:rPr>
                <w:rFonts w:asciiTheme="minorHAnsi" w:hAnsiTheme="minorHAnsi" w:cstheme="minorHAnsi"/>
                <w:sz w:val="20"/>
                <w:szCs w:val="20"/>
              </w:rPr>
              <w:t>miejsce pokuty cesarza Henryka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E09CC" w:rsidRPr="007B16B3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</w:p>
          <w:p w14:paraId="47AC7619" w14:textId="739607F4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konkordat wormacki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jego postanowienia</w:t>
            </w:r>
          </w:p>
          <w:p w14:paraId="3E3B7C2B" w14:textId="104F0FA4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terminy: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dogmat</w:t>
            </w:r>
            <w:r w:rsidR="00FA0EF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schizma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patriarcha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prawosławie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ekskomunika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inwestytura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synod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konkordat</w:t>
            </w:r>
          </w:p>
          <w:p w14:paraId="0B17445B" w14:textId="585A0CA5" w:rsidR="007171A6" w:rsidRPr="007B16B3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7B16B3" w:rsidRDefault="00EC69CF" w:rsidP="008E431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prawosławie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7B16B3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–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poprawnie</w:t>
            </w: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dogmat</w:t>
            </w:r>
            <w:r w:rsidR="00FA0EF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schizma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patriarcha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prawosławie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ekskomunika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inwestytura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synod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konkordat</w:t>
            </w:r>
          </w:p>
          <w:p w14:paraId="321CA904" w14:textId="2A98959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konsekwencje ekskomuniki cesarza i</w:t>
            </w:r>
            <w:r w:rsidR="009F7FC5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ukorzenie się cesarza </w:t>
            </w:r>
            <w:r w:rsidR="007C69D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Henryka IV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9F7FC5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Canossie</w:t>
            </w:r>
          </w:p>
          <w:p w14:paraId="108CCFFA" w14:textId="6E75156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postaci: papież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Grzegorz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VI, cesarz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Henryk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</w:p>
          <w:p w14:paraId="0513754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przyczyny i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skutki wielkiej schizmy wschodniej</w:t>
            </w:r>
          </w:p>
          <w:p w14:paraId="0DA24690" w14:textId="5ED0C1E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czym są religie, a czym wyznania religijne</w:t>
            </w:r>
          </w:p>
          <w:p w14:paraId="483A43D3" w14:textId="6AB4423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przebieg sporu pomiędzy cesarzem a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papieżem</w:t>
            </w:r>
            <w:r w:rsidR="008E431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 XI w</w:t>
            </w:r>
            <w:r w:rsidR="00E07FFA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E431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48C66C" w14:textId="27C1B92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postanowienia konkordatu w Wormacji</w:t>
            </w:r>
          </w:p>
          <w:p w14:paraId="48F11618" w14:textId="46B7ECD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na osi czasu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1054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1077 r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1122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E9701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polegał </w:t>
            </w:r>
            <w:r w:rsidR="00C21E0F" w:rsidRPr="007B16B3">
              <w:rPr>
                <w:rFonts w:asciiTheme="minorHAnsi" w:hAnsiTheme="minorHAnsi" w:cstheme="minorHAnsi"/>
                <w:sz w:val="20"/>
                <w:szCs w:val="20"/>
              </w:rPr>
              <w:t>spór o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21E0F" w:rsidRPr="007B16B3">
              <w:rPr>
                <w:rFonts w:asciiTheme="minorHAnsi" w:hAnsiTheme="minorHAnsi" w:cstheme="minorHAnsi"/>
                <w:sz w:val="20"/>
                <w:szCs w:val="20"/>
              </w:rPr>
              <w:t>inwestyturę</w:t>
            </w:r>
          </w:p>
          <w:p w14:paraId="0FBF452E" w14:textId="28AD093B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przykładowe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różnice pomiędzy 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ościoł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="00C21E0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katolickim a</w:t>
            </w:r>
            <w:r w:rsidR="00BA4FE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prawosławnym</w:t>
            </w:r>
          </w:p>
          <w:p w14:paraId="37CDB03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E9BF3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okoliczności utworzeni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aństwa </w:t>
            </w:r>
            <w:r w:rsidR="00FA0EFA" w:rsidRPr="007B16B3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ościelnego</w:t>
            </w:r>
          </w:p>
          <w:p w14:paraId="01F47C9A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CF782B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095C55E6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EBF" w:rsidRPr="007B16B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ajęcie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Ziemi Święt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>ej przez Turków</w:t>
            </w:r>
          </w:p>
          <w:p w14:paraId="5F60090A" w14:textId="06FB1188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synod w Clermont</w:t>
            </w:r>
          </w:p>
          <w:p w14:paraId="13D33463" w14:textId="0801F12F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krucjaty</w:t>
            </w:r>
          </w:p>
          <w:p w14:paraId="288D6F65" w14:textId="6A03C71D" w:rsidR="008E524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tworzenie Królestwa Jerozolimskiego </w:t>
            </w:r>
          </w:p>
          <w:p w14:paraId="7CDA7F08" w14:textId="2DFA8BE9" w:rsidR="00DD2BF7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owstanie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zakon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rycerski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>ch:</w:t>
            </w:r>
            <w:r w:rsidR="00347D9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templariusz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joanni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>tów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Krzyża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>ków</w:t>
            </w:r>
          </w:p>
          <w:p w14:paraId="2994210D" w14:textId="5A0D1C09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upadek </w:t>
            </w:r>
            <w:r w:rsidR="005C2D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twierdzy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Akk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  <w:p w14:paraId="32C4C884" w14:textId="2356C92F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skutki wypraw krzyżowych</w:t>
            </w:r>
          </w:p>
          <w:p w14:paraId="424D2CCC" w14:textId="675FDCD2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Ziemia Święta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synod</w:t>
            </w:r>
            <w:r w:rsidR="008E524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krucjaty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krzyżowcy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zakony rycerskie</w:t>
            </w:r>
          </w:p>
          <w:p w14:paraId="25BC5478" w14:textId="0AC16796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krucjaty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krzyżowcy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zakony rycerskie</w:t>
            </w:r>
          </w:p>
          <w:p w14:paraId="417D3525" w14:textId="64AEF8BB" w:rsidR="007171A6" w:rsidRPr="007B16B3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wygląd rycerzy zakonnych</w:t>
            </w:r>
          </w:p>
          <w:p w14:paraId="7B6CB15E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7B16B3" w:rsidRDefault="00AD62F3" w:rsidP="00AA1DAC">
            <w:pPr>
              <w:spacing w:after="0" w:line="240" w:lineRule="auto"/>
              <w:rPr>
                <w:rStyle w:val="A13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1376CB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Ziemia Święta</w:t>
            </w:r>
            <w:r w:rsidR="001376CB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376CB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synod</w:t>
            </w:r>
            <w:r w:rsidR="001376CB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krucjaty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krzyżowcy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zakony rycerskie</w:t>
            </w:r>
          </w:p>
          <w:p w14:paraId="79785DDE" w14:textId="792C179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</w:t>
            </w:r>
            <w:r w:rsidR="00AA1DAC" w:rsidRPr="007B16B3">
              <w:rPr>
                <w:rFonts w:asciiTheme="minorHAnsi" w:hAnsiTheme="minorHAnsi" w:cstheme="minorHAnsi"/>
                <w:sz w:val="20"/>
                <w:szCs w:val="20"/>
              </w:rPr>
              <w:t>a przyczyny ogłoszenia krucjat</w:t>
            </w:r>
          </w:p>
          <w:p w14:paraId="2D15570D" w14:textId="7A640B81" w:rsidR="00E2165A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76C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Ziemię Świętą i trasy wybranych krucjat </w:t>
            </w:r>
          </w:p>
          <w:p w14:paraId="114FD182" w14:textId="5BB1633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C6EA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skutki pierwszej krucjaty </w:t>
            </w:r>
          </w:p>
          <w:p w14:paraId="3E252C30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zakony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76CB" w:rsidRPr="007B16B3">
              <w:rPr>
                <w:rFonts w:asciiTheme="minorHAnsi" w:hAnsiTheme="minorHAnsi" w:cstheme="minorHAnsi"/>
                <w:sz w:val="20"/>
                <w:szCs w:val="20"/>
              </w:rPr>
              <w:t>templariuszy, joannitów i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1376C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Krzyżaków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oraz ich zadan</w:t>
            </w:r>
            <w:r w:rsidR="00AA1DAC" w:rsidRPr="007B16B3">
              <w:rPr>
                <w:rFonts w:asciiTheme="minorHAnsi" w:hAnsiTheme="minorHAnsi" w:cstheme="minorHAnsi"/>
                <w:sz w:val="20"/>
                <w:szCs w:val="20"/>
              </w:rPr>
              <w:t>ia</w:t>
            </w:r>
          </w:p>
          <w:p w14:paraId="2D7E6DD5" w14:textId="66093D2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A1DAC" w:rsidRPr="007B16B3">
              <w:rPr>
                <w:rFonts w:asciiTheme="minorHAnsi" w:hAnsiTheme="minorHAnsi" w:cstheme="minorHAnsi"/>
                <w:sz w:val="20"/>
                <w:szCs w:val="20"/>
              </w:rPr>
              <w:t>pisuje skutki wypraw krzyżowych</w:t>
            </w:r>
          </w:p>
          <w:p w14:paraId="66484A0F" w14:textId="3ABBB5EB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04F2E" w:rsidRPr="007B16B3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AA1DA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</w:t>
            </w:r>
            <w:r w:rsidR="00204F2E" w:rsidRPr="007B16B3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Urban</w:t>
            </w:r>
            <w:r w:rsidR="00204F2E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7E4E1ECD" w14:textId="41EE5CA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204F2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1096</w:t>
            </w:r>
            <w:r w:rsidR="00204F2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1291</w:t>
            </w:r>
            <w:r w:rsidR="00204F2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6009A42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7B16B3" w:rsidRDefault="00EC69CF" w:rsidP="007C6E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omaw</w:t>
            </w:r>
            <w:r w:rsidR="007C6EA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informacje, które z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zakonów rycerskich funkcjonują współcześnie i jaka obecnie jest ich rola</w:t>
            </w:r>
          </w:p>
          <w:p w14:paraId="33BBD23E" w14:textId="34F168ED" w:rsidR="007C6EA1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C6EA1" w:rsidRPr="007B16B3">
              <w:rPr>
                <w:rFonts w:asciiTheme="minorHAnsi" w:hAnsiTheme="minorHAnsi" w:cstheme="minorHAnsi"/>
                <w:sz w:val="20"/>
                <w:szCs w:val="20"/>
              </w:rPr>
              <w:t>ocenia rolę krucjat w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C6EA1" w:rsidRPr="007B16B3">
              <w:rPr>
                <w:rFonts w:asciiTheme="minorHAnsi" w:hAnsiTheme="minorHAnsi" w:cstheme="minorHAnsi"/>
                <w:sz w:val="20"/>
                <w:szCs w:val="20"/>
              </w:rPr>
              <w:t>kształtowaniu się relacji między chrześcijanami a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C6EA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muzułmanami </w:t>
            </w:r>
          </w:p>
          <w:p w14:paraId="477D5B8E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7B16B3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="00A1411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Tajemnice sprzed wieków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zakon templariuszy i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jego funkcje po </w:t>
            </w:r>
            <w:r w:rsidR="00A1411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zakończeniu krucjat </w:t>
            </w:r>
          </w:p>
          <w:p w14:paraId="278FAA02" w14:textId="6EACA093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411F" w:rsidRPr="007B16B3">
              <w:rPr>
                <w:rFonts w:asciiTheme="minorHAnsi" w:hAnsiTheme="minorHAnsi" w:cstheme="minorHAnsi"/>
                <w:sz w:val="20"/>
                <w:szCs w:val="20"/>
              </w:rPr>
              <w:t>wzrost znaczenia i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bogactw</w:t>
            </w:r>
            <w:r w:rsidR="00A1411F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61C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templariuszy</w:t>
            </w:r>
          </w:p>
          <w:p w14:paraId="4D79D396" w14:textId="6F991120" w:rsidR="007171A6" w:rsidRPr="007B16B3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przyczyny kasacji zakonu</w:t>
            </w:r>
          </w:p>
          <w:p w14:paraId="55B6F88F" w14:textId="5E32DDDA" w:rsidR="007171A6" w:rsidRPr="007B16B3" w:rsidRDefault="000926E9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genezę bogactwa templariuszy</w:t>
            </w:r>
          </w:p>
          <w:p w14:paraId="2021F4C3" w14:textId="2C32C25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mit skarbu templariuszy</w:t>
            </w:r>
          </w:p>
          <w:p w14:paraId="51B79184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dzieje templariuszy po upadku Królestwa Jerozolimskiego</w:t>
            </w:r>
          </w:p>
          <w:p w14:paraId="4B0A586D" w14:textId="40CA44C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losy ostatniego mistrza zakonu Jakuba de</w:t>
            </w:r>
            <w:r w:rsidR="0009749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Molay</w:t>
            </w:r>
            <w:proofErr w:type="spellEnd"/>
          </w:p>
          <w:p w14:paraId="66EF2DB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legendę </w:t>
            </w:r>
            <w:r w:rsidR="00A1411F" w:rsidRPr="007B16B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św. Graal</w:t>
            </w:r>
            <w:r w:rsidR="00A1411F" w:rsidRPr="007B16B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  <w:p w14:paraId="0362F2A2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wskazuje posiadłości zakonu na obszarze </w:t>
            </w:r>
            <w:r w:rsidR="00A1411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dzisiejszej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Polski</w:t>
            </w:r>
          </w:p>
          <w:p w14:paraId="353847A1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7B16B3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Rozdział V</w:t>
            </w:r>
            <w:r w:rsidR="00294ABD"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.</w:t>
            </w: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 Społeczeństwo średniowiecza</w:t>
            </w:r>
          </w:p>
        </w:tc>
      </w:tr>
      <w:tr w:rsidR="007171A6" w:rsidRPr="007B16B3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 System feudalny</w:t>
            </w:r>
          </w:p>
          <w:p w14:paraId="673DAD44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7B16B3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podział na seniorów i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wasali</w:t>
            </w:r>
          </w:p>
          <w:p w14:paraId="7082AFE0" w14:textId="419F979C" w:rsidR="007171A6" w:rsidRPr="007B16B3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społeczna drabina feudalna</w:t>
            </w:r>
          </w:p>
          <w:p w14:paraId="60A225C6" w14:textId="5A718B77" w:rsidR="007171A6" w:rsidRPr="007B16B3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4E041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podział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społeczeństw</w:t>
            </w:r>
            <w:r w:rsidR="004E041A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041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średniowiecznego na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stan</w:t>
            </w:r>
            <w:r w:rsidR="004E041A" w:rsidRPr="007B16B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47901171" w14:textId="12E24CF3" w:rsidR="007171A6" w:rsidRPr="007B16B3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feudalizm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senior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wasal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lenno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hołd lenny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stan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przywilej</w:t>
            </w:r>
            <w:r w:rsidR="004E041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E041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suzeren</w:t>
            </w:r>
            <w:r w:rsidR="004E041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E041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duchowieństwo</w:t>
            </w:r>
            <w:r w:rsidR="004E041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E041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chłopi</w:t>
            </w:r>
            <w:r w:rsidR="004E041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4E041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szlachta</w:t>
            </w:r>
            <w:r w:rsidR="004E041A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E041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senio</w:t>
            </w:r>
            <w:r w:rsidR="00CB2D09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</w:t>
            </w:r>
            <w:r w:rsidR="00CB2D09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CB2D09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wasal</w:t>
            </w:r>
            <w:r w:rsidR="00CB2D09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CB2D09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hołd lenny</w:t>
            </w:r>
            <w:r w:rsidR="00CB2D09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CB2D09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przywilej</w:t>
            </w:r>
          </w:p>
          <w:p w14:paraId="6B457DB5" w14:textId="49A2FDC0" w:rsidR="007171A6" w:rsidRPr="007B16B3" w:rsidRDefault="00EC69CF" w:rsidP="004E041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feudalizm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senior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wasal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lenno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hołd lenny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przywilej</w:t>
            </w:r>
            <w:r w:rsidR="00BC7A0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C7A0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suzeren</w:t>
            </w:r>
            <w:r w:rsidR="00BC7A0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66262F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="00BC7A0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uchowieństwo</w:t>
            </w:r>
            <w:r w:rsidR="00BC7A0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C7A0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chłopi</w:t>
            </w:r>
            <w:r w:rsidR="00BC7A0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C7A0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szlachta</w:t>
            </w:r>
            <w:r w:rsidR="00BC7A0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C7A0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mieszczaństwo</w:t>
            </w:r>
          </w:p>
          <w:p w14:paraId="7DE2B8AB" w14:textId="722DD0C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przedstawia, jak wyglądał hołd lenny </w:t>
            </w:r>
          </w:p>
          <w:p w14:paraId="36DE0154" w14:textId="05EB1303" w:rsidR="007171A6" w:rsidRPr="007B16B3" w:rsidRDefault="00AD62F3" w:rsidP="00DD2BF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wymienia i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poszczególne stany</w:t>
            </w:r>
            <w:r w:rsidR="004E041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E041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C7A00" w:rsidRPr="007B16B3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1F703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różnice pomiędzy społeczeństwem stanowym a współczesnym</w:t>
            </w:r>
          </w:p>
          <w:p w14:paraId="483581A9" w14:textId="79894764" w:rsidR="00BC7A00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C7A00" w:rsidRPr="007B16B3">
              <w:rPr>
                <w:rFonts w:asciiTheme="minorHAnsi" w:hAnsiTheme="minorHAnsi" w:cstheme="minorHAnsi"/>
                <w:sz w:val="20"/>
                <w:szCs w:val="20"/>
              </w:rPr>
              <w:t>opisuje zależność między seniorem a wasalem</w:t>
            </w:r>
          </w:p>
          <w:p w14:paraId="47BC1DB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które stany </w:t>
            </w:r>
            <w:r w:rsidR="004E041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były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uprzywilejowan</w:t>
            </w:r>
            <w:r w:rsidR="004E041A" w:rsidRPr="007B16B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4A4E6D8E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7B16B3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kim byli w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Europie Zachodniej hrabiowie i baronowie</w:t>
            </w:r>
          </w:p>
        </w:tc>
      </w:tr>
      <w:tr w:rsidR="007171A6" w:rsidRPr="007B16B3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Epoka rycerzy</w:t>
            </w:r>
          </w:p>
          <w:p w14:paraId="17BFF044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ideał rycerza i jego obowiązki</w:t>
            </w:r>
          </w:p>
          <w:p w14:paraId="020C8D43" w14:textId="4DD7B0BB" w:rsidR="00DD2BF7" w:rsidRPr="007B16B3" w:rsidRDefault="007171A6" w:rsidP="00FB523F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="009D4350" w:rsidRPr="007B16B3">
              <w:rPr>
                <w:rFonts w:asciiTheme="minorHAnsi" w:hAnsiTheme="minorHAnsi" w:cstheme="minorHAnsi"/>
              </w:rPr>
              <w:t xml:space="preserve"> od pazia do rycerza</w:t>
            </w:r>
          </w:p>
          <w:p w14:paraId="5FFEA8C1" w14:textId="052C4D99" w:rsidR="00DD2BF7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DD2BF7"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życie codzienne rycerzy</w:t>
            </w:r>
            <w:r w:rsidR="00DD2BF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FEEF26" w14:textId="61901F02" w:rsidR="00DD2BF7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DD2BF7"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7C82F047" w14:textId="0FE31073" w:rsidR="00DD2BF7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DD2BF7"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kultura rycerska</w:t>
            </w:r>
          </w:p>
          <w:p w14:paraId="0E40D70C" w14:textId="72EDAA6A" w:rsidR="009D7487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sym w:font="Symbol" w:char="F0B7"/>
            </w:r>
            <w:r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9D7487" w:rsidRPr="007B16B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elementy wyposażenia średniowiecznego rycerza</w:t>
            </w:r>
          </w:p>
          <w:p w14:paraId="0E95B96D" w14:textId="32660C9B" w:rsidR="007171A6" w:rsidRPr="007B16B3" w:rsidRDefault="007171A6" w:rsidP="005314AB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DD2BF7" w:rsidRPr="007B16B3">
              <w:rPr>
                <w:rFonts w:asciiTheme="minorHAnsi" w:hAnsiTheme="minorHAnsi" w:cstheme="minorHAnsi"/>
              </w:rPr>
              <w:t xml:space="preserve">terminy: </w:t>
            </w:r>
            <w:r w:rsidR="00DD2BF7" w:rsidRPr="007B16B3">
              <w:rPr>
                <w:rFonts w:asciiTheme="minorHAnsi" w:hAnsiTheme="minorHAnsi" w:cstheme="minorHAnsi"/>
                <w:i/>
                <w:iCs/>
              </w:rPr>
              <w:t>rycerz</w:t>
            </w:r>
            <w:r w:rsidR="00DD2BF7" w:rsidRPr="007B16B3">
              <w:rPr>
                <w:rFonts w:asciiTheme="minorHAnsi" w:hAnsiTheme="minorHAnsi" w:cstheme="minorHAnsi"/>
                <w:iCs/>
              </w:rPr>
              <w:t>,</w:t>
            </w:r>
            <w:r w:rsidR="00DD2BF7" w:rsidRPr="007B16B3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DD2BF7" w:rsidRPr="007B16B3">
              <w:rPr>
                <w:rFonts w:asciiTheme="minorHAnsi" w:hAnsiTheme="minorHAnsi" w:cstheme="minorHAnsi"/>
                <w:iCs/>
              </w:rPr>
              <w:t>,</w:t>
            </w:r>
            <w:r w:rsidR="00DD2BF7" w:rsidRPr="007B16B3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DD2BF7" w:rsidRPr="007B16B3">
              <w:rPr>
                <w:rFonts w:asciiTheme="minorHAnsi" w:hAnsiTheme="minorHAnsi" w:cstheme="minorHAnsi"/>
                <w:iCs/>
              </w:rPr>
              <w:t>,</w:t>
            </w:r>
            <w:r w:rsidR="00DD2BF7" w:rsidRPr="007B16B3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DD2BF7" w:rsidRPr="007B16B3">
              <w:rPr>
                <w:rFonts w:asciiTheme="minorHAnsi" w:hAnsiTheme="minorHAnsi" w:cstheme="minorHAnsi"/>
                <w:iCs/>
              </w:rPr>
              <w:t>,</w:t>
            </w:r>
            <w:r w:rsidR="00DD2BF7" w:rsidRPr="007B16B3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DD2BF7" w:rsidRPr="007B16B3">
              <w:rPr>
                <w:rFonts w:asciiTheme="minorHAnsi" w:hAnsiTheme="minorHAnsi" w:cstheme="minorHAnsi"/>
                <w:iCs/>
              </w:rPr>
              <w:t>,</w:t>
            </w:r>
            <w:r w:rsidR="00DD2BF7" w:rsidRPr="007B16B3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DD2BF7" w:rsidRPr="007B16B3">
              <w:rPr>
                <w:rFonts w:asciiTheme="minorHAnsi" w:hAnsiTheme="minorHAnsi" w:cstheme="minorHAnsi"/>
                <w:iCs/>
              </w:rPr>
              <w:t>,</w:t>
            </w:r>
            <w:r w:rsidR="00DD2BF7" w:rsidRPr="007B16B3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DD2BF7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DD2BF7" w:rsidRPr="007B16B3">
              <w:rPr>
                <w:rFonts w:asciiTheme="minorHAnsi" w:hAnsiTheme="minorHAnsi" w:cstheme="minorHAnsi"/>
                <w:i/>
                <w:iCs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terminami: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rycerz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herb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kopia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ostrogi</w:t>
            </w:r>
          </w:p>
          <w:p w14:paraId="26CABCF9" w14:textId="703D250A" w:rsidR="007171A6" w:rsidRPr="007B16B3" w:rsidRDefault="00EC69CF" w:rsidP="00BC02A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C02A3" w:rsidRPr="007B16B3">
              <w:rPr>
                <w:rFonts w:asciiTheme="minorHAnsi" w:hAnsiTheme="minorHAnsi" w:cstheme="minorHAnsi"/>
                <w:sz w:val="20"/>
                <w:szCs w:val="20"/>
              </w:rPr>
              <w:t>uzbrojenie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–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poprawnie</w:t>
            </w: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rycerz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kodeks honorowy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paź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giermek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pasowanie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herb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kopia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ostrogi</w:t>
            </w:r>
          </w:p>
          <w:p w14:paraId="5070C25B" w14:textId="218B022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ideał rycerza średniowiecznego</w:t>
            </w:r>
          </w:p>
          <w:p w14:paraId="10DCFA59" w14:textId="49C9220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kto mógł zostać rycerzem</w:t>
            </w:r>
          </w:p>
          <w:p w14:paraId="39DB3C6E" w14:textId="2766137B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uzbrojenie rycerskie</w:t>
            </w:r>
          </w:p>
          <w:p w14:paraId="2AAA276C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życie codzienne rycerstwa</w:t>
            </w:r>
          </w:p>
          <w:p w14:paraId="77F175A1" w14:textId="56F9B8B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poszczególne etapy wychowania rycerskiego</w:t>
            </w:r>
          </w:p>
          <w:p w14:paraId="32127AD0" w14:textId="4CEBF49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9D748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historię najsłynniejszego polskiego rycerza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Zawiszy Czarnego</w:t>
            </w:r>
            <w:r w:rsidR="009D748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D7487" w:rsidRPr="007B16B3">
              <w:rPr>
                <w:rFonts w:asciiTheme="minorHAnsi" w:hAnsiTheme="minorHAnsi" w:cstheme="minorHAnsi"/>
                <w:sz w:val="20"/>
                <w:szCs w:val="20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literackie ideały rycerskie: hrabiego Rolanda, króla Artura i rycerzy Okrągłego Stołu</w:t>
            </w:r>
          </w:p>
        </w:tc>
      </w:tr>
      <w:tr w:rsidR="007171A6" w:rsidRPr="007B16B3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7B16B3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* </w:t>
            </w:r>
            <w:r w:rsidR="0096226D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Tajemnice sprzed wieków </w:t>
            </w:r>
            <w:r w:rsidR="00EC69CF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Dlaczego rycerze brali udział w</w:t>
            </w:r>
            <w:r w:rsidR="00EC69CF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7B16B3" w:rsidRDefault="000926E9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rola turniejów rycerskich</w:t>
            </w:r>
          </w:p>
          <w:p w14:paraId="56FA5CB2" w14:textId="4F6D1A30" w:rsidR="007171A6" w:rsidRPr="007B16B3" w:rsidRDefault="000926E9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przebieg turniejów</w:t>
            </w:r>
          </w:p>
          <w:p w14:paraId="5DC30B14" w14:textId="38E5A996" w:rsidR="0096226D" w:rsidRPr="007B16B3" w:rsidRDefault="000926E9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2D626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226D" w:rsidRPr="007B16B3">
              <w:rPr>
                <w:rFonts w:asciiTheme="minorHAnsi" w:hAnsiTheme="minorHAnsi" w:cstheme="minorHAnsi"/>
                <w:sz w:val="20"/>
                <w:szCs w:val="20"/>
              </w:rPr>
              <w:t>konsekwencje zwycięstwa i porażki w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6226D" w:rsidRPr="007B16B3">
              <w:rPr>
                <w:rFonts w:asciiTheme="minorHAnsi" w:hAnsiTheme="minorHAnsi" w:cstheme="minorHAnsi"/>
                <w:sz w:val="20"/>
                <w:szCs w:val="20"/>
              </w:rPr>
              <w:t>turnieju</w:t>
            </w:r>
          </w:p>
          <w:p w14:paraId="1E64DD4D" w14:textId="5DA7C205" w:rsidR="007171A6" w:rsidRPr="007B16B3" w:rsidRDefault="000926E9" w:rsidP="00797AD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="00797AD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E1B" w:rsidRPr="007B16B3">
              <w:rPr>
                <w:rFonts w:asciiTheme="minorHAnsi" w:hAnsiTheme="minorHAnsi" w:cstheme="minorHAnsi"/>
                <w:sz w:val="20"/>
                <w:szCs w:val="20"/>
              </w:rPr>
              <w:t>omawia, z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56E1B" w:rsidRPr="007B16B3">
              <w:rPr>
                <w:rFonts w:asciiTheme="minorHAnsi" w:hAnsiTheme="minorHAnsi" w:cstheme="minorHAnsi"/>
                <w:sz w:val="20"/>
                <w:szCs w:val="20"/>
              </w:rPr>
              <w:t>jakimi konsekwencjami wiązała się porażka w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56E1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przedstawia, w jaki sposób 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byli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dlaczego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rycerze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byli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skłonni uczestniczyć w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7B16B3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E3E07" w:rsidRPr="007B16B3">
              <w:rPr>
                <w:rFonts w:asciiTheme="minorHAnsi" w:hAnsiTheme="minorHAnsi" w:cstheme="minorHAnsi"/>
                <w:sz w:val="20"/>
                <w:szCs w:val="20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7B16B3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E3E07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współczesna młodzież organizuje się w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E3E07" w:rsidRPr="007B16B3">
              <w:rPr>
                <w:rFonts w:asciiTheme="minorHAnsi" w:hAnsiTheme="minorHAnsi" w:cstheme="minorHAnsi"/>
                <w:sz w:val="20"/>
                <w:szCs w:val="20"/>
              </w:rPr>
              <w:t>bractwa rycerskie i</w:t>
            </w:r>
            <w:r w:rsidR="00343B9B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E3E07" w:rsidRPr="007B16B3">
              <w:rPr>
                <w:rFonts w:asciiTheme="minorHAnsi" w:hAnsiTheme="minorHAnsi" w:cstheme="minorHAnsi"/>
                <w:sz w:val="20"/>
                <w:szCs w:val="20"/>
              </w:rPr>
              <w:t>kultywuje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3E07" w:rsidRPr="007B16B3">
              <w:rPr>
                <w:rFonts w:asciiTheme="minorHAnsi" w:hAnsiTheme="minorHAnsi" w:cstheme="minorHAnsi"/>
                <w:sz w:val="20"/>
                <w:szCs w:val="20"/>
              </w:rPr>
              <w:t>tradycję rycerską; podaje przykład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3E07" w:rsidRPr="007B16B3">
              <w:rPr>
                <w:rFonts w:asciiTheme="minorHAnsi" w:hAnsiTheme="minorHAnsi" w:cstheme="minorHAnsi"/>
                <w:sz w:val="20"/>
                <w:szCs w:val="20"/>
              </w:rPr>
              <w:t>takiego bractwa</w:t>
            </w:r>
          </w:p>
        </w:tc>
      </w:tr>
      <w:tr w:rsidR="007171A6" w:rsidRPr="007B16B3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  <w:r w:rsidR="00AD62F3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Średniowieczne miasto i wieś</w:t>
            </w:r>
          </w:p>
          <w:p w14:paraId="6AFD8694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E1B" w:rsidRPr="007B16B3">
              <w:rPr>
                <w:rFonts w:asciiTheme="minorHAnsi" w:hAnsiTheme="minorHAnsi" w:cstheme="minorHAnsi"/>
                <w:sz w:val="20"/>
                <w:szCs w:val="20"/>
              </w:rPr>
              <w:t>powstanie osad rzemieślniczych i</w:t>
            </w:r>
            <w:r w:rsidR="00D949EE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56E1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kupieckich </w:t>
            </w:r>
          </w:p>
          <w:p w14:paraId="56E5A7F1" w14:textId="47942678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lokacje miast i wsi</w:t>
            </w:r>
          </w:p>
          <w:p w14:paraId="43689DD2" w14:textId="74546FEC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samorząd miejski i</w:t>
            </w:r>
            <w:r w:rsidR="00D949EE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jego organy</w:t>
            </w:r>
          </w:p>
          <w:p w14:paraId="1F7B4FE4" w14:textId="5DEF9933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społeczeństwo miejskie</w:t>
            </w:r>
          </w:p>
          <w:p w14:paraId="58B4A60F" w14:textId="7621F73B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organa samorządu wiejskiego</w:t>
            </w:r>
          </w:p>
          <w:p w14:paraId="25536B30" w14:textId="212DFBFC" w:rsidR="00F56E1B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6E1B" w:rsidRPr="007B16B3">
              <w:rPr>
                <w:rFonts w:asciiTheme="minorHAnsi" w:hAnsiTheme="minorHAnsi" w:cstheme="minorHAnsi"/>
                <w:sz w:val="20"/>
                <w:szCs w:val="20"/>
              </w:rPr>
              <w:t>wygląd średniowiecznego miasta</w:t>
            </w:r>
          </w:p>
          <w:p w14:paraId="0C43CCD5" w14:textId="1A3E0F5E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zajęcia ludności wiejskiej</w:t>
            </w:r>
          </w:p>
          <w:p w14:paraId="2015CA4B" w14:textId="0DD163EA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54C4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56E1B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osada targowa</w:t>
            </w:r>
            <w:r w:rsidR="00F56E1B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lokacja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56E1B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zasadźca</w:t>
            </w:r>
            <w:r w:rsidR="00F56E1B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56E1B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kupcy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rzemieślnicy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rynek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targi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wójt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burmistrz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rada</w:t>
            </w:r>
            <w:r w:rsidR="00F56E1B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miejska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ława</w:t>
            </w:r>
            <w:r w:rsidR="00F56E1B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miejska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ratusz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cech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sołtys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ława wiejska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trójpolówka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pług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radło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kupcy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rzemieślnicy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rynek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targi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ratusz</w:t>
            </w:r>
            <w:r w:rsidR="00A8233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pług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radło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brona</w:t>
            </w:r>
          </w:p>
          <w:p w14:paraId="5E7E83B9" w14:textId="1052B68A" w:rsidR="007171A6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233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porównuje życie </w:t>
            </w:r>
            <w:r w:rsidR="00A2234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codzienne </w:t>
            </w:r>
            <w:r w:rsidR="00A82336" w:rsidRPr="007B16B3">
              <w:rPr>
                <w:rFonts w:asciiTheme="minorHAnsi" w:hAnsiTheme="minorHAnsi" w:cstheme="minorHAnsi"/>
                <w:sz w:val="20"/>
                <w:szCs w:val="20"/>
              </w:rPr>
              <w:t>mieszkańców średniowiecznych miast i</w:t>
            </w:r>
            <w:r w:rsidR="00D949EE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82336" w:rsidRPr="007B16B3">
              <w:rPr>
                <w:rFonts w:asciiTheme="minorHAnsi" w:hAnsiTheme="minorHAnsi" w:cstheme="minorHAnsi"/>
                <w:sz w:val="20"/>
                <w:szCs w:val="20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A8233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osada targowa</w:t>
            </w:r>
            <w:r w:rsidR="00A8233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lokacja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8233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zasadźca</w:t>
            </w:r>
            <w:r w:rsidR="00A8233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8233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kupcy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rzemieślnicy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rynek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targi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wójt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burmistrz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rada</w:t>
            </w:r>
            <w:r w:rsidR="00A8233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miejska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ława</w:t>
            </w:r>
            <w:r w:rsidR="00A8233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miejska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ratusz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cech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sołtys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ława wiejska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trójpolówka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pług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radło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brona</w:t>
            </w:r>
          </w:p>
          <w:p w14:paraId="531FE63D" w14:textId="4504643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opisuje, gdzie i w jaki sposób tworzyły się miasta</w:t>
            </w:r>
          </w:p>
          <w:p w14:paraId="09D0918C" w14:textId="30D08AC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główne zajęcia mieszkańców miast</w:t>
            </w:r>
          </w:p>
          <w:p w14:paraId="216C641B" w14:textId="5E482713" w:rsidR="007171A6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życie i</w:t>
            </w:r>
            <w:r w:rsidR="00EF3438" w:rsidRPr="007B16B3">
              <w:rPr>
                <w:rFonts w:asciiTheme="minorHAnsi" w:hAnsiTheme="minorHAnsi" w:cstheme="minorHAnsi"/>
                <w:sz w:val="20"/>
                <w:szCs w:val="20"/>
              </w:rPr>
              <w:t> 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na czym polegały lokacje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233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miast i wsi </w:t>
            </w:r>
          </w:p>
          <w:p w14:paraId="4CAF269B" w14:textId="11DCE2F9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organy samorządu miejskiego</w:t>
            </w:r>
          </w:p>
          <w:p w14:paraId="7668DC00" w14:textId="21F815C5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różne grupy społeczne mieszczan</w:t>
            </w:r>
          </w:p>
          <w:p w14:paraId="2FCCE815" w14:textId="418E2B5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</w:t>
            </w:r>
            <w:r w:rsidR="00953D3C" w:rsidRPr="007B16B3">
              <w:rPr>
                <w:rFonts w:asciiTheme="minorHAnsi" w:hAnsiTheme="minorHAnsi" w:cstheme="minorHAnsi"/>
                <w:sz w:val="20"/>
                <w:szCs w:val="20"/>
              </w:rPr>
              <w:t>a, na czym polegała trójpolówka</w:t>
            </w:r>
          </w:p>
          <w:p w14:paraId="62F03FAC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8233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wybrany średniowieczny zabytek mieszczański w Polsce </w:t>
            </w:r>
          </w:p>
          <w:p w14:paraId="472D3D77" w14:textId="31A4DE18" w:rsidR="003A4EAD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A4EAD" w:rsidRPr="007B16B3">
              <w:rPr>
                <w:rFonts w:asciiTheme="minorHAnsi" w:hAnsiTheme="minorHAnsi" w:cstheme="minorHAnsi"/>
                <w:sz w:val="20"/>
                <w:szCs w:val="20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historie i</w:t>
            </w:r>
            <w:r w:rsidR="00D949EE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okoliczności założenia najstarszych miast w</w:t>
            </w:r>
            <w:r w:rsidR="00D949EE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regionie </w:t>
            </w:r>
          </w:p>
          <w:p w14:paraId="4CE8714A" w14:textId="11C1968D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Kościół w</w:t>
            </w:r>
            <w:r w:rsidR="00EC69CF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średniowieczu</w:t>
            </w:r>
          </w:p>
          <w:p w14:paraId="1355D240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7B16B3" w:rsidRDefault="00FA21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="00AD62F3" w:rsidRPr="007B16B3">
              <w:rPr>
                <w:rFonts w:asciiTheme="minorHAnsi" w:hAnsiTheme="minorHAnsi" w:cstheme="minorHAnsi"/>
              </w:rPr>
              <w:t xml:space="preserve"> </w:t>
            </w:r>
            <w:r w:rsidR="00CE775F" w:rsidRPr="007B16B3">
              <w:rPr>
                <w:rFonts w:asciiTheme="minorHAnsi" w:hAnsiTheme="minorHAnsi" w:cstheme="minorHAnsi"/>
              </w:rPr>
              <w:t>duchowni w</w:t>
            </w:r>
            <w:r w:rsidR="00EF3438" w:rsidRPr="007B16B3">
              <w:rPr>
                <w:rFonts w:asciiTheme="minorHAnsi" w:hAnsiTheme="minorHAnsi" w:cstheme="minorHAnsi"/>
              </w:rPr>
              <w:t> </w:t>
            </w:r>
            <w:r w:rsidR="00CE775F" w:rsidRPr="007B16B3">
              <w:rPr>
                <w:rFonts w:asciiTheme="minorHAnsi" w:hAnsiTheme="minorHAnsi" w:cstheme="minorHAnsi"/>
              </w:rPr>
              <w:t>średniowieczu, ich przywileje i obowiązki</w:t>
            </w:r>
          </w:p>
          <w:p w14:paraId="7ABD68D3" w14:textId="6DBABED7" w:rsidR="007171A6" w:rsidRPr="007B16B3" w:rsidRDefault="00FA21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religijność doby średniowiecza</w:t>
            </w:r>
          </w:p>
          <w:p w14:paraId="33C92244" w14:textId="3B9409C1" w:rsidR="00A94DBE" w:rsidRPr="007B16B3" w:rsidRDefault="00FA21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średniowieczne zakony</w:t>
            </w:r>
            <w:r w:rsidR="00CE775F" w:rsidRPr="007B16B3">
              <w:rPr>
                <w:rFonts w:asciiTheme="minorHAnsi" w:hAnsiTheme="minorHAnsi" w:cstheme="minorHAnsi"/>
              </w:rPr>
              <w:t>: benedyktyni, cystersi, franciszkanie, dominikanie</w:t>
            </w:r>
          </w:p>
          <w:p w14:paraId="647886C6" w14:textId="39470F13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życie w</w:t>
            </w:r>
            <w:r w:rsidR="00EF3438" w:rsidRPr="007B16B3">
              <w:rPr>
                <w:rFonts w:asciiTheme="minorHAnsi" w:hAnsiTheme="minorHAnsi" w:cstheme="minorHAnsi"/>
              </w:rPr>
              <w:t> </w:t>
            </w:r>
            <w:r w:rsidRPr="007B16B3">
              <w:rPr>
                <w:rFonts w:asciiTheme="minorHAnsi" w:hAnsiTheme="minorHAnsi" w:cstheme="minorHAnsi"/>
              </w:rPr>
              <w:t>średniowiecznym klasztorze</w:t>
            </w:r>
          </w:p>
          <w:p w14:paraId="7ED733D7" w14:textId="6C57F0AB" w:rsidR="007171A6" w:rsidRPr="007B16B3" w:rsidRDefault="00CB6DC7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średniowieczne szkolnictwo</w:t>
            </w:r>
          </w:p>
          <w:p w14:paraId="20ECBE1C" w14:textId="761A1D32" w:rsidR="007171A6" w:rsidRPr="007B16B3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terminy: </w:t>
            </w:r>
            <w:r w:rsidRPr="007B16B3">
              <w:rPr>
                <w:rFonts w:asciiTheme="minorHAnsi" w:hAnsiTheme="minorHAnsi" w:cstheme="minorHAnsi"/>
                <w:i/>
                <w:iCs/>
              </w:rPr>
              <w:t>zakon</w:t>
            </w:r>
            <w:r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Pr="007B16B3">
              <w:rPr>
                <w:rFonts w:asciiTheme="minorHAnsi" w:hAnsiTheme="minorHAnsi" w:cstheme="minorHAnsi"/>
                <w:i/>
                <w:iCs/>
              </w:rPr>
              <w:t>klasztor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opat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reguła</w:t>
            </w:r>
            <w:r w:rsidR="00CE775F" w:rsidRPr="007B16B3">
              <w:rPr>
                <w:rFonts w:asciiTheme="minorHAnsi" w:hAnsiTheme="minorHAnsi" w:cstheme="minorHAnsi"/>
                <w:i/>
                <w:iCs/>
              </w:rPr>
              <w:t xml:space="preserve"> zakonna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benedyktyni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cystersi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skryptoria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kopiści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franciszkanie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dominikanie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asce</w:t>
            </w:r>
            <w:r w:rsidR="00CE775F" w:rsidRPr="007B16B3">
              <w:rPr>
                <w:rFonts w:asciiTheme="minorHAnsi" w:hAnsiTheme="minorHAnsi" w:cstheme="minorHAnsi"/>
                <w:i/>
                <w:iCs/>
              </w:rPr>
              <w:t>za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benedyktyńska praca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uniwersytet</w:t>
            </w:r>
          </w:p>
          <w:p w14:paraId="35460D84" w14:textId="62DF0A70" w:rsidR="00CE775F" w:rsidRPr="007B16B3" w:rsidRDefault="00D2328F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4609D2" w:rsidRPr="007B16B3">
              <w:rPr>
                <w:rFonts w:asciiTheme="minorHAnsi" w:hAnsiTheme="minorHAnsi" w:cstheme="minorHAnsi"/>
                <w:iCs/>
              </w:rPr>
              <w:t>postać historyczna: św</w:t>
            </w:r>
            <w:r w:rsidR="00C83531" w:rsidRPr="007B16B3">
              <w:rPr>
                <w:rFonts w:asciiTheme="minorHAnsi" w:hAnsiTheme="minorHAnsi" w:cstheme="minorHAnsi"/>
                <w:iCs/>
              </w:rPr>
              <w:t>ię</w:t>
            </w:r>
            <w:r w:rsidR="004609D2" w:rsidRPr="007B16B3">
              <w:rPr>
                <w:rFonts w:asciiTheme="minorHAnsi" w:hAnsiTheme="minorHAnsi" w:cstheme="minorHAnsi"/>
                <w:iCs/>
              </w:rPr>
              <w:t>ty</w:t>
            </w:r>
            <w:r w:rsidR="00CE775F" w:rsidRPr="007B16B3">
              <w:rPr>
                <w:rFonts w:asciiTheme="minorHAnsi" w:hAnsiTheme="minorHAnsi" w:cstheme="minorHAnsi"/>
                <w:iCs/>
              </w:rPr>
              <w:t xml:space="preserve"> Franciszek z</w:t>
            </w:r>
            <w:r w:rsidR="00EF3438" w:rsidRPr="007B16B3">
              <w:rPr>
                <w:rFonts w:asciiTheme="minorHAnsi" w:hAnsiTheme="minorHAnsi" w:cstheme="minorHAnsi"/>
                <w:iCs/>
              </w:rPr>
              <w:t> </w:t>
            </w:r>
            <w:r w:rsidR="00CE775F" w:rsidRPr="007B16B3">
              <w:rPr>
                <w:rFonts w:asciiTheme="minorHAnsi" w:hAnsiTheme="minorHAnsi" w:cstheme="minorHAnsi"/>
                <w:iCs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7B16B3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zakon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klasztor</w:t>
            </w:r>
            <w:r w:rsidR="007171A6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uniwersytet</w:t>
            </w:r>
          </w:p>
          <w:p w14:paraId="4856DD94" w14:textId="0C047BF8" w:rsidR="00C83531" w:rsidRPr="007B16B3" w:rsidRDefault="00EC69CF" w:rsidP="00CE775F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 xml:space="preserve">przy pomocy nauczyciela </w:t>
            </w:r>
            <w:r w:rsidR="00825A47" w:rsidRPr="007B16B3">
              <w:rPr>
                <w:rFonts w:asciiTheme="minorHAnsi" w:hAnsiTheme="minorHAnsi" w:cstheme="minorHAnsi"/>
              </w:rPr>
              <w:t>omawia życie w średniowiecznym klasztorze i jego organizację</w:t>
            </w:r>
          </w:p>
          <w:p w14:paraId="5534217E" w14:textId="5CF19425" w:rsidR="00825A47" w:rsidRPr="007B16B3" w:rsidRDefault="00EC69CF" w:rsidP="00CE775F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2C63B0" w:rsidRPr="007B16B3">
              <w:rPr>
                <w:rFonts w:asciiTheme="minorHAnsi" w:hAnsiTheme="minorHAnsi" w:cstheme="minorHAnsi"/>
              </w:rPr>
              <w:t>wyjaśnia</w:t>
            </w:r>
            <w:r w:rsidR="00825A47" w:rsidRPr="007B16B3">
              <w:rPr>
                <w:rFonts w:asciiTheme="minorHAnsi" w:hAnsiTheme="minorHAnsi" w:cstheme="minorHAnsi"/>
              </w:rPr>
              <w:t>, czym zajmowali się kopiści</w:t>
            </w:r>
          </w:p>
          <w:p w14:paraId="4BF5BE02" w14:textId="77777777" w:rsidR="00166A4F" w:rsidRPr="007B16B3" w:rsidRDefault="00166A4F" w:rsidP="00E22F79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7B16B3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–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poprawnie</w:t>
            </w: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zakon</w:t>
            </w:r>
            <w:r w:rsidR="007171A6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klasztor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opat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reguła</w:t>
            </w:r>
            <w:r w:rsidR="00825A47" w:rsidRPr="007B16B3">
              <w:rPr>
                <w:rFonts w:asciiTheme="minorHAnsi" w:hAnsiTheme="minorHAnsi" w:cstheme="minorHAnsi"/>
                <w:i/>
                <w:iCs/>
              </w:rPr>
              <w:t xml:space="preserve"> zakonna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benedyktyni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cystersi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skryptoria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kopiści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franciszkanie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dominikanie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asce</w:t>
            </w:r>
            <w:r w:rsidR="00825A47" w:rsidRPr="007B16B3">
              <w:rPr>
                <w:rFonts w:asciiTheme="minorHAnsi" w:hAnsiTheme="minorHAnsi" w:cstheme="minorHAnsi"/>
                <w:i/>
                <w:iCs/>
              </w:rPr>
              <w:t>za</w:t>
            </w:r>
            <w:r w:rsidR="007171A6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benedyktyńska praca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uniwersytet</w:t>
            </w:r>
          </w:p>
          <w:p w14:paraId="34FF3146" w14:textId="417159F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stan duchowny</w:t>
            </w:r>
            <w:r w:rsidR="00CE775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2A0BE5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E775F" w:rsidRPr="007B16B3">
              <w:rPr>
                <w:rFonts w:asciiTheme="minorHAnsi" w:hAnsiTheme="minorHAnsi" w:cstheme="minorHAnsi"/>
                <w:sz w:val="20"/>
                <w:szCs w:val="20"/>
              </w:rPr>
              <w:t>średniowieczu</w:t>
            </w:r>
          </w:p>
          <w:p w14:paraId="7893C470" w14:textId="62DADBDE" w:rsidR="007171A6" w:rsidRPr="007B16B3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różne role, </w:t>
            </w:r>
            <w:r w:rsidR="00CE775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jakie </w:t>
            </w:r>
            <w:r w:rsidR="002C63B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odgrywali </w:t>
            </w:r>
            <w:r w:rsidR="00CE775F" w:rsidRPr="007B16B3">
              <w:rPr>
                <w:rFonts w:asciiTheme="minorHAnsi" w:hAnsiTheme="minorHAnsi" w:cstheme="minorHAnsi"/>
                <w:sz w:val="20"/>
                <w:szCs w:val="20"/>
              </w:rPr>
              <w:t>duchowni w</w:t>
            </w:r>
            <w:r w:rsidR="002A0BE5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E775F" w:rsidRPr="007B16B3">
              <w:rPr>
                <w:rFonts w:asciiTheme="minorHAnsi" w:hAnsiTheme="minorHAnsi" w:cstheme="minorHAnsi"/>
                <w:sz w:val="20"/>
                <w:szCs w:val="20"/>
              </w:rPr>
              <w:t>społeczeństwie średniowiecznym</w:t>
            </w:r>
          </w:p>
          <w:p w14:paraId="57E3FB9D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CE775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najważniejsze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zakony </w:t>
            </w:r>
            <w:r w:rsidR="00CE775F" w:rsidRPr="007B16B3">
              <w:rPr>
                <w:rFonts w:asciiTheme="minorHAnsi" w:hAnsiTheme="minorHAnsi" w:cstheme="minorHAnsi"/>
                <w:sz w:val="20"/>
                <w:szCs w:val="20"/>
              </w:rPr>
              <w:t>średniowieczne</w:t>
            </w:r>
          </w:p>
          <w:p w14:paraId="78FF277D" w14:textId="019F194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321AD8" w:rsidRPr="007B16B3">
              <w:rPr>
                <w:rFonts w:asciiTheme="minorHAnsi" w:hAnsiTheme="minorHAnsi" w:cstheme="minorHAnsi"/>
                <w:sz w:val="20"/>
                <w:szCs w:val="20"/>
              </w:rPr>
              <w:t>określe</w:t>
            </w:r>
            <w:r w:rsidR="00CE775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benedyktyńska praca</w:t>
            </w:r>
          </w:p>
          <w:p w14:paraId="6F9ACC63" w14:textId="2623F72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średniowieczne szkolnictwo</w:t>
            </w:r>
          </w:p>
          <w:p w14:paraId="209FD40C" w14:textId="69F0DED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porównuje szkolnictwo średniowieczne i</w:t>
            </w:r>
            <w:r w:rsidR="00E322D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współczesne</w:t>
            </w:r>
          </w:p>
          <w:p w14:paraId="2E96A15C" w14:textId="3A25CFF0" w:rsidR="00825A47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609D2" w:rsidRPr="007B16B3">
              <w:rPr>
                <w:rFonts w:asciiTheme="minorHAnsi" w:hAnsiTheme="minorHAnsi" w:cstheme="minorHAnsi"/>
                <w:sz w:val="20"/>
                <w:szCs w:val="20"/>
              </w:rPr>
              <w:t>przedstawia dokonania świętego</w:t>
            </w:r>
            <w:r w:rsidR="00825A4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Franciszka z</w:t>
            </w:r>
            <w:r w:rsidR="00E322D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825A4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Asyżu </w:t>
            </w:r>
          </w:p>
          <w:p w14:paraId="63B90775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porównuje zakony kontemplacyjne i</w:t>
            </w:r>
            <w:r w:rsidR="00E322D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zakony żebracze</w:t>
            </w:r>
          </w:p>
          <w:p w14:paraId="1AF26EAC" w14:textId="304269A9" w:rsidR="00825A47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25A47" w:rsidRPr="007B16B3">
              <w:rPr>
                <w:rFonts w:asciiTheme="minorHAnsi" w:hAnsiTheme="minorHAnsi" w:cstheme="minorHAnsi"/>
                <w:sz w:val="20"/>
                <w:szCs w:val="20"/>
              </w:rPr>
              <w:t>wyjaśnia, jaką funkcję w klasztorze spełniają: refektarz, wirydarz, dormitorium i kapitularz</w:t>
            </w:r>
          </w:p>
          <w:p w14:paraId="618C81CB" w14:textId="77777777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7B16B3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>znajduje i przedstawia</w:t>
            </w:r>
            <w:r w:rsidR="00AD62F3"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informacje o</w:t>
            </w:r>
            <w:r w:rsidR="00E322D2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>najstarszy</w:t>
            </w:r>
            <w:r w:rsidR="00E22F79" w:rsidRPr="007B16B3">
              <w:rPr>
                <w:rFonts w:asciiTheme="minorHAnsi" w:hAnsiTheme="minorHAnsi" w:cstheme="minorHAnsi"/>
              </w:rPr>
              <w:t>ch polskich kronikarzach:</w:t>
            </w:r>
            <w:r w:rsidR="007171A6" w:rsidRPr="007B16B3">
              <w:rPr>
                <w:rFonts w:asciiTheme="minorHAnsi" w:hAnsiTheme="minorHAnsi" w:cstheme="minorHAnsi"/>
              </w:rPr>
              <w:t xml:space="preserve"> Gallu Anonimie i Wincentym Kadłubku</w:t>
            </w:r>
          </w:p>
          <w:p w14:paraId="77C184FF" w14:textId="04A4002C" w:rsidR="00825A47" w:rsidRPr="007B16B3" w:rsidRDefault="00EC69CF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825A47" w:rsidRPr="007B16B3">
              <w:rPr>
                <w:rFonts w:asciiTheme="minorHAnsi" w:hAnsiTheme="minorHAnsi" w:cstheme="minorHAnsi"/>
              </w:rPr>
              <w:t>opisuje jeden z</w:t>
            </w:r>
            <w:r w:rsidR="00E322D2" w:rsidRPr="007B16B3">
              <w:rPr>
                <w:rFonts w:asciiTheme="minorHAnsi" w:hAnsiTheme="minorHAnsi" w:cstheme="minorHAnsi"/>
              </w:rPr>
              <w:t> </w:t>
            </w:r>
            <w:r w:rsidR="002C63B0" w:rsidRPr="007B16B3">
              <w:rPr>
                <w:rFonts w:asciiTheme="minorHAnsi" w:hAnsiTheme="minorHAnsi" w:cstheme="minorHAnsi"/>
              </w:rPr>
              <w:t xml:space="preserve">klasztorów </w:t>
            </w:r>
            <w:r w:rsidR="00825A47" w:rsidRPr="007B16B3">
              <w:rPr>
                <w:rFonts w:asciiTheme="minorHAnsi" w:hAnsiTheme="minorHAnsi" w:cstheme="minorHAnsi"/>
              </w:rPr>
              <w:t>działających w Polsce, wyjaśnia, jakiego zgromadzenia jest siedzibą</w:t>
            </w:r>
            <w:r w:rsidR="00321AD8" w:rsidRPr="007B16B3">
              <w:rPr>
                <w:rFonts w:asciiTheme="minorHAnsi" w:hAnsiTheme="minorHAnsi" w:cstheme="minorHAnsi"/>
              </w:rPr>
              <w:t>,</w:t>
            </w:r>
            <w:r w:rsidR="00825A47" w:rsidRPr="007B16B3">
              <w:rPr>
                <w:rFonts w:asciiTheme="minorHAnsi" w:hAnsiTheme="minorHAnsi" w:cstheme="minorHAnsi"/>
              </w:rPr>
              <w:t xml:space="preserve"> i</w:t>
            </w:r>
            <w:r w:rsidR="00E322D2" w:rsidRPr="007B16B3">
              <w:rPr>
                <w:rFonts w:asciiTheme="minorHAnsi" w:hAnsiTheme="minorHAnsi" w:cstheme="minorHAnsi"/>
              </w:rPr>
              <w:t> </w:t>
            </w:r>
            <w:r w:rsidR="00825A47" w:rsidRPr="007B16B3">
              <w:rPr>
                <w:rFonts w:asciiTheme="minorHAnsi" w:hAnsiTheme="minorHAnsi" w:cstheme="minorHAnsi"/>
              </w:rPr>
              <w:t>przedstawia w skrócie dzieje</w:t>
            </w:r>
            <w:r w:rsidR="00D654AB" w:rsidRPr="007B16B3">
              <w:rPr>
                <w:rFonts w:asciiTheme="minorHAnsi" w:hAnsiTheme="minorHAnsi" w:cstheme="minorHAnsi"/>
              </w:rPr>
              <w:t xml:space="preserve"> tego zgromadzenia</w:t>
            </w:r>
          </w:p>
          <w:p w14:paraId="56182BAA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7B16B3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Sztuka średniowiecza</w:t>
            </w:r>
          </w:p>
          <w:p w14:paraId="4AF077A0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7B16B3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B955EC" w:rsidRPr="007B16B3">
              <w:rPr>
                <w:rFonts w:asciiTheme="minorHAnsi" w:hAnsiTheme="minorHAnsi" w:cstheme="minorHAnsi"/>
              </w:rPr>
              <w:t>rola sztuki w</w:t>
            </w:r>
            <w:r w:rsidR="00321AD8" w:rsidRPr="007B16B3">
              <w:rPr>
                <w:rFonts w:asciiTheme="minorHAnsi" w:hAnsiTheme="minorHAnsi" w:cstheme="minorHAnsi"/>
              </w:rPr>
              <w:t> </w:t>
            </w:r>
            <w:r w:rsidR="00B955EC" w:rsidRPr="007B16B3">
              <w:rPr>
                <w:rFonts w:asciiTheme="minorHAnsi" w:hAnsiTheme="minorHAnsi" w:cstheme="minorHAnsi"/>
              </w:rPr>
              <w:t>średniowieczu</w:t>
            </w:r>
          </w:p>
          <w:p w14:paraId="1819998F" w14:textId="7B52282A" w:rsidR="007171A6" w:rsidRPr="007B16B3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="00AD62F3" w:rsidRPr="007B16B3">
              <w:rPr>
                <w:rFonts w:asciiTheme="minorHAnsi" w:hAnsiTheme="minorHAnsi" w:cstheme="minorHAnsi"/>
              </w:rPr>
              <w:t xml:space="preserve"> </w:t>
            </w:r>
            <w:r w:rsidR="00B955EC" w:rsidRPr="007B16B3">
              <w:rPr>
                <w:rFonts w:asciiTheme="minorHAnsi" w:hAnsiTheme="minorHAnsi" w:cstheme="minorHAnsi"/>
              </w:rPr>
              <w:t xml:space="preserve">znaczenie </w:t>
            </w:r>
            <w:r w:rsidR="00321AD8" w:rsidRPr="007B16B3">
              <w:rPr>
                <w:rFonts w:asciiTheme="minorHAnsi" w:hAnsiTheme="minorHAnsi" w:cstheme="minorHAnsi"/>
                <w:i/>
              </w:rPr>
              <w:t>b</w:t>
            </w:r>
            <w:r w:rsidR="007171A6" w:rsidRPr="007B16B3">
              <w:rPr>
                <w:rFonts w:asciiTheme="minorHAnsi" w:hAnsiTheme="minorHAnsi" w:cstheme="minorHAnsi"/>
                <w:i/>
              </w:rPr>
              <w:t>ibli</w:t>
            </w:r>
            <w:r w:rsidR="00B955EC" w:rsidRPr="007B16B3">
              <w:rPr>
                <w:rFonts w:asciiTheme="minorHAnsi" w:hAnsiTheme="minorHAnsi" w:cstheme="minorHAnsi"/>
                <w:i/>
              </w:rPr>
              <w:t>i</w:t>
            </w:r>
            <w:r w:rsidR="007171A6" w:rsidRPr="007B16B3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  <w:p w14:paraId="2924BCB8" w14:textId="7B7F7103" w:rsidR="007171A6" w:rsidRPr="007B16B3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styl romański i jego cechy</w:t>
            </w:r>
          </w:p>
          <w:p w14:paraId="65516B24" w14:textId="77777777" w:rsidR="00CF6370" w:rsidRPr="007B16B3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 xml:space="preserve">styl gotycki i jego </w:t>
            </w:r>
            <w:r w:rsidR="00B955EC" w:rsidRPr="007B16B3">
              <w:rPr>
                <w:rFonts w:asciiTheme="minorHAnsi" w:hAnsiTheme="minorHAnsi" w:cstheme="minorHAnsi"/>
              </w:rPr>
              <w:t xml:space="preserve">charakterystyczne elementy </w:t>
            </w:r>
          </w:p>
          <w:p w14:paraId="29C40046" w14:textId="7F8841BB" w:rsidR="007171A6" w:rsidRPr="007B16B3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rzeźba i malarstwo średniowieczne</w:t>
            </w:r>
          </w:p>
          <w:p w14:paraId="5F4B44C3" w14:textId="19DBCF6B" w:rsidR="007171A6" w:rsidRPr="007B16B3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pismo i miniatury w</w:t>
            </w:r>
            <w:r w:rsidR="00651E1C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>rękopisach</w:t>
            </w:r>
          </w:p>
          <w:p w14:paraId="6599CF2E" w14:textId="3E05D3C4" w:rsidR="00B955EC" w:rsidRPr="007B16B3" w:rsidRDefault="00492C21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B955EC" w:rsidRPr="007B16B3">
              <w:rPr>
                <w:rFonts w:asciiTheme="minorHAnsi" w:hAnsiTheme="minorHAnsi" w:cstheme="minorHAnsi"/>
              </w:rPr>
              <w:t xml:space="preserve">zabytki średniowieczne w Polsce </w:t>
            </w:r>
          </w:p>
          <w:p w14:paraId="294B6405" w14:textId="3EBE3C4C" w:rsidR="007171A6" w:rsidRPr="007B16B3" w:rsidRDefault="00492C21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321AD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iblia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styl romański</w:t>
            </w:r>
            <w:r w:rsidR="00B955EC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styl gotycki</w:t>
            </w:r>
            <w:r w:rsidR="00B955EC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36285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katedra</w:t>
            </w:r>
            <w:r w:rsidR="00496BF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96BF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portal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sklepienie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witraże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łuki oporowe</w:t>
            </w:r>
            <w:r w:rsidR="00B955EC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apsyda</w:t>
            </w:r>
            <w:r w:rsidR="00B955EC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rozeta</w:t>
            </w:r>
            <w:r w:rsidR="00B955EC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przypory</w:t>
            </w:r>
            <w:r w:rsidR="00B955EC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miniatura</w:t>
            </w:r>
            <w:r w:rsidR="00B955EC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955E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7B16B3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r w:rsidR="00362858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katedra</w:t>
            </w:r>
            <w:r w:rsidR="00362858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witraże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miniatura</w:t>
            </w:r>
          </w:p>
          <w:p w14:paraId="5F7E26F1" w14:textId="046E4957" w:rsidR="009F7FC5" w:rsidRPr="007B16B3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2A6353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omawia zabytki sztuki średniowiecznej w Polsce</w:t>
            </w:r>
          </w:p>
          <w:p w14:paraId="2F8BC1A8" w14:textId="6C3D7747" w:rsidR="007171A6" w:rsidRPr="007B16B3" w:rsidRDefault="00EC69CF" w:rsidP="002A63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C63B0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wymienia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różne </w:t>
            </w:r>
            <w:r w:rsidR="002C63B0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dziedziny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651E1C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bi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blia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pauperum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katedra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styl romański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styl gotycki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portal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sklepienie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witraże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łuki oporowe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apsyda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rozeta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przypory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miniatura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inicjał</w:t>
            </w:r>
          </w:p>
          <w:p w14:paraId="1DDAB688" w14:textId="1044BF2B" w:rsidR="007171A6" w:rsidRPr="007B16B3" w:rsidRDefault="002A6353" w:rsidP="00481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czym była i</w:t>
            </w:r>
            <w:r w:rsidR="00651E1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jakie zadania spełniała </w:t>
            </w:r>
            <w:r w:rsidR="00651E1C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iblia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styl romański</w:t>
            </w:r>
          </w:p>
          <w:p w14:paraId="74DA2E82" w14:textId="30C21606" w:rsidR="003366E5" w:rsidRPr="007B16B3" w:rsidRDefault="00EC69CF" w:rsidP="003616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A635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cechy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styl</w:t>
            </w:r>
            <w:r w:rsidR="002A6353" w:rsidRPr="007B16B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gotycki</w:t>
            </w:r>
            <w:r w:rsidR="002A6353" w:rsidRPr="007B16B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porównuje styl gotycki i romański</w:t>
            </w:r>
          </w:p>
          <w:p w14:paraId="6E111377" w14:textId="7146559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przykłady rzeźby i malarstwa średniowiecznego</w:t>
            </w:r>
          </w:p>
          <w:p w14:paraId="20249C11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83F7F1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7B16B3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znajduje i przedstawia informacje o</w:t>
            </w:r>
            <w:r w:rsidR="00651E1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średniowiecznych świątyniach w </w:t>
            </w:r>
            <w:r w:rsidR="0066262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swoim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regionie oraz elementach ich wystroju</w:t>
            </w:r>
          </w:p>
        </w:tc>
      </w:tr>
      <w:tr w:rsidR="007171A6" w:rsidRPr="007B16B3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7B16B3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 VI</w:t>
            </w:r>
            <w:r w:rsidR="00294ABD"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Polska pierwszych Piastów</w:t>
            </w:r>
          </w:p>
        </w:tc>
      </w:tr>
      <w:tr w:rsidR="007171A6" w:rsidRPr="007B16B3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</w:t>
            </w:r>
            <w:r w:rsidR="00AD62F3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Zanim powstała Polska</w:t>
            </w:r>
          </w:p>
          <w:p w14:paraId="223AD4E3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najstarsze </w:t>
            </w:r>
            <w:r w:rsidR="002A6353" w:rsidRPr="007B16B3">
              <w:rPr>
                <w:rFonts w:asciiTheme="minorHAnsi" w:hAnsiTheme="minorHAnsi" w:cstheme="minorHAnsi"/>
              </w:rPr>
              <w:t xml:space="preserve">osadnictwo na </w:t>
            </w:r>
            <w:r w:rsidRPr="007B16B3">
              <w:rPr>
                <w:rFonts w:asciiTheme="minorHAnsi" w:hAnsiTheme="minorHAnsi" w:cstheme="minorHAnsi"/>
              </w:rPr>
              <w:t>ziemi</w:t>
            </w:r>
            <w:r w:rsidR="002A6353" w:rsidRPr="007B16B3">
              <w:rPr>
                <w:rFonts w:asciiTheme="minorHAnsi" w:hAnsiTheme="minorHAnsi" w:cstheme="minorHAnsi"/>
              </w:rPr>
              <w:t>ach</w:t>
            </w:r>
            <w:r w:rsidRPr="007B16B3">
              <w:rPr>
                <w:rFonts w:asciiTheme="minorHAnsi" w:hAnsiTheme="minorHAnsi" w:cstheme="minorHAnsi"/>
              </w:rPr>
              <w:t xml:space="preserve"> polski</w:t>
            </w:r>
            <w:r w:rsidR="002A6353" w:rsidRPr="007B16B3">
              <w:rPr>
                <w:rFonts w:asciiTheme="minorHAnsi" w:hAnsiTheme="minorHAnsi" w:cstheme="minorHAnsi"/>
              </w:rPr>
              <w:t>ch</w:t>
            </w:r>
            <w:r w:rsidR="00B46B44" w:rsidRPr="007B16B3">
              <w:rPr>
                <w:rFonts w:asciiTheme="minorHAnsi" w:hAnsiTheme="minorHAnsi" w:cstheme="minorHAnsi"/>
              </w:rPr>
              <w:t xml:space="preserve"> </w:t>
            </w:r>
            <w:r w:rsidRPr="007B16B3">
              <w:rPr>
                <w:rFonts w:asciiTheme="minorHAnsi" w:hAnsiTheme="minorHAnsi" w:cstheme="minorHAnsi"/>
              </w:rPr>
              <w:t>w</w:t>
            </w:r>
            <w:r w:rsidR="00651E1C" w:rsidRPr="007B16B3">
              <w:rPr>
                <w:rFonts w:asciiTheme="minorHAnsi" w:hAnsiTheme="minorHAnsi" w:cstheme="minorHAnsi"/>
              </w:rPr>
              <w:t> </w:t>
            </w:r>
            <w:r w:rsidRPr="007B16B3">
              <w:rPr>
                <w:rFonts w:asciiTheme="minorHAnsi" w:hAnsiTheme="minorHAnsi" w:cstheme="minorHAnsi"/>
              </w:rPr>
              <w:t xml:space="preserve">świetle wykopalisk archeologicznych </w:t>
            </w:r>
          </w:p>
          <w:p w14:paraId="6869174B" w14:textId="7D45AADA" w:rsidR="007171A6" w:rsidRPr="007B16B3" w:rsidRDefault="00F143C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48405D" w:rsidRPr="007B16B3">
              <w:rPr>
                <w:rFonts w:asciiTheme="minorHAnsi" w:hAnsiTheme="minorHAnsi" w:cstheme="minorHAnsi"/>
              </w:rPr>
              <w:t>gród</w:t>
            </w:r>
            <w:r w:rsidR="007171A6" w:rsidRPr="007B16B3">
              <w:rPr>
                <w:rFonts w:asciiTheme="minorHAnsi" w:hAnsiTheme="minorHAnsi" w:cstheme="minorHAnsi"/>
              </w:rPr>
              <w:t xml:space="preserve"> w Biskupinie</w:t>
            </w:r>
          </w:p>
          <w:p w14:paraId="22AF8B30" w14:textId="73ABC599" w:rsidR="007171A6" w:rsidRPr="007B16B3" w:rsidRDefault="00F143C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Słowianie w Europie i</w:t>
            </w:r>
            <w:r w:rsidR="00651E1C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>ich kultura</w:t>
            </w:r>
          </w:p>
          <w:p w14:paraId="437B7C57" w14:textId="2F20E030" w:rsidR="007171A6" w:rsidRPr="007B16B3" w:rsidRDefault="00F143C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wierzenia dawnych Słowian</w:t>
            </w:r>
          </w:p>
          <w:p w14:paraId="735DEF84" w14:textId="4F5709CE" w:rsidR="002A6353" w:rsidRPr="007B16B3" w:rsidRDefault="00F143C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2A6353" w:rsidRPr="007B16B3">
              <w:rPr>
                <w:rFonts w:asciiTheme="minorHAnsi" w:hAnsiTheme="minorHAnsi" w:cstheme="minorHAnsi"/>
              </w:rPr>
              <w:t>pierwsze państwa słowiańskie</w:t>
            </w:r>
          </w:p>
          <w:p w14:paraId="75BA99F4" w14:textId="6894341B" w:rsidR="007171A6" w:rsidRPr="007B16B3" w:rsidRDefault="00C766BC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plemiona słowiańskie na ziemiach polskich</w:t>
            </w:r>
          </w:p>
          <w:p w14:paraId="12B1215A" w14:textId="5B4AF946" w:rsidR="007171A6" w:rsidRPr="007B16B3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kurhan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kamienne kręgi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Biskupin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ielka 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ędrówka 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udów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Słowianie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Swar</w:t>
            </w:r>
            <w:r w:rsidR="002F64F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ó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Perun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Świętowit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plemię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Państwo Wielkomorawskie</w:t>
            </w:r>
            <w:r w:rsidR="002A635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2A635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Wiślanie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Polanie </w:t>
            </w:r>
          </w:p>
          <w:p w14:paraId="305928FA" w14:textId="0221B910" w:rsidR="002A6353" w:rsidRPr="007B16B3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975314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5C238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wielka wędrówka ludów</w:t>
            </w:r>
            <w:r w:rsidR="005C238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5C238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plemię</w:t>
            </w:r>
          </w:p>
          <w:p w14:paraId="05C7F21C" w14:textId="21918FA3" w:rsidR="007171A6" w:rsidRPr="007B16B3" w:rsidRDefault="00EC69CF" w:rsidP="004609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opisuje </w:t>
            </w:r>
            <w:r w:rsidR="004609D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wygląd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osad</w:t>
            </w:r>
            <w:r w:rsidR="004609D2" w:rsidRPr="007B16B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651E1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Biskupinie </w:t>
            </w:r>
          </w:p>
          <w:p w14:paraId="629FC6F4" w14:textId="305D2CFB" w:rsidR="00B61B73" w:rsidRPr="007B16B3" w:rsidRDefault="00B61B73" w:rsidP="004609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kurhan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kamienne kręgi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Biskupin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609D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ielka </w:t>
            </w:r>
            <w:r w:rsidR="004609D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ędrówka </w:t>
            </w:r>
            <w:r w:rsidR="004609D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udów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609D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Słowianie</w:t>
            </w:r>
            <w:r w:rsidR="004609D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proofErr w:type="spellStart"/>
            <w:r w:rsidR="002F64F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Swaró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</w:t>
            </w:r>
            <w:proofErr w:type="spellEnd"/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Perun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Świętowit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plemię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609D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Państwo Wielkomorawskie</w:t>
            </w:r>
            <w:r w:rsidR="004609D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4609D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Wiślanie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Polanie</w:t>
            </w:r>
          </w:p>
          <w:p w14:paraId="748E28E4" w14:textId="7948FCD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okoliczności pojawienia się Słowian na ziemiach polskich</w:t>
            </w:r>
          </w:p>
          <w:p w14:paraId="74678730" w14:textId="50DC5244" w:rsidR="00CA5944" w:rsidRPr="007B16B3" w:rsidRDefault="00EC69CF" w:rsidP="004609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A5944" w:rsidRPr="007B16B3">
              <w:rPr>
                <w:rFonts w:asciiTheme="minorHAnsi" w:hAnsiTheme="minorHAnsi" w:cstheme="minorHAnsi"/>
                <w:sz w:val="20"/>
                <w:szCs w:val="20"/>
              </w:rPr>
              <w:t>harakteryzuje wierzenia Słowian</w:t>
            </w:r>
          </w:p>
          <w:p w14:paraId="024AC88B" w14:textId="4703D0E5" w:rsidR="007171A6" w:rsidRPr="007B16B3" w:rsidRDefault="00EC69CF" w:rsidP="004609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rozmieszczenie plemion</w:t>
            </w:r>
            <w:r w:rsidR="004609D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słowiańskich na ziemiach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najstarsze państwa słowiańskie</w:t>
            </w:r>
          </w:p>
          <w:p w14:paraId="280614F2" w14:textId="69BFCF9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wymienia państw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słowiański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e, które</w:t>
            </w:r>
            <w:r w:rsidR="0086371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przyjęły chrześcijaństwo w obrządku łacińskim, 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oraz te,</w:t>
            </w:r>
            <w:r w:rsidR="0012735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które 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przyjęły je w</w:t>
            </w:r>
            <w:r w:rsidR="0012735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obrządku </w:t>
            </w:r>
            <w:r w:rsidR="00D843B0" w:rsidRPr="007B16B3">
              <w:rPr>
                <w:rFonts w:asciiTheme="minorHAnsi" w:hAnsiTheme="minorHAnsi" w:cstheme="minorHAnsi"/>
                <w:sz w:val="20"/>
                <w:szCs w:val="20"/>
              </w:rPr>
              <w:t>greckim</w:t>
            </w:r>
          </w:p>
          <w:p w14:paraId="0C5E6246" w14:textId="562997CA" w:rsidR="007171A6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609D2" w:rsidRPr="007B16B3">
              <w:rPr>
                <w:rFonts w:asciiTheme="minorHAnsi" w:hAnsiTheme="minorHAnsi" w:cstheme="minorHAnsi"/>
                <w:sz w:val="20"/>
                <w:szCs w:val="20"/>
              </w:rPr>
              <w:t>wyjaśnia rolę, jaką w</w:t>
            </w:r>
            <w:r w:rsidR="0066262F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4609D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rozwoju państw słowiańskich </w:t>
            </w:r>
            <w:r w:rsidR="00481BB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odegrali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7B16B3" w:rsidRDefault="00EC69CF" w:rsidP="00481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8443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="00481BB0" w:rsidRPr="007B16B3">
              <w:rPr>
                <w:rFonts w:asciiTheme="minorHAnsi" w:hAnsiTheme="minorHAnsi" w:cstheme="minorHAnsi"/>
                <w:sz w:val="20"/>
                <w:szCs w:val="20"/>
              </w:rPr>
              <w:t>tradycji pogańskich</w:t>
            </w:r>
          </w:p>
          <w:p w14:paraId="2091E6CE" w14:textId="77777777" w:rsidR="00481BB0" w:rsidRPr="007B16B3" w:rsidRDefault="007171A6" w:rsidP="00C57C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zachowanych do czasów współczesnych</w:t>
            </w:r>
          </w:p>
          <w:p w14:paraId="643E3E64" w14:textId="26BC7ADB" w:rsidR="007171A6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7B16B3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68443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pozostałości  bytowania 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ludów</w:t>
            </w:r>
            <w:r w:rsidR="00481BB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przedsłowiańskich na ziemiach polskich</w:t>
            </w:r>
          </w:p>
          <w:p w14:paraId="015216EB" w14:textId="7DA72196" w:rsidR="007171A6" w:rsidRPr="007B16B3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współczesne konsekwencje wynikające dla krajów słowiańskich z przyjęcia 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chrześcijaństwa w</w:t>
            </w:r>
            <w:r w:rsidR="00651E1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obrządku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grecki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lub łaciński</w:t>
            </w:r>
            <w:r w:rsidR="00B61B73" w:rsidRPr="007B16B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7171A6" w:rsidRPr="007B16B3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Mieszko I </w:t>
            </w:r>
            <w:proofErr w:type="spellStart"/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proofErr w:type="spellEnd"/>
            <w:r w:rsidR="00651E1C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początki Polski</w:t>
            </w:r>
          </w:p>
          <w:p w14:paraId="69210177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B56FC3" w:rsidRPr="007B16B3">
              <w:rPr>
                <w:rFonts w:asciiTheme="minorHAnsi" w:hAnsiTheme="minorHAnsi" w:cstheme="minorHAnsi"/>
              </w:rPr>
              <w:t xml:space="preserve">rozwój </w:t>
            </w:r>
            <w:r w:rsidRPr="007B16B3">
              <w:rPr>
                <w:rFonts w:asciiTheme="minorHAnsi" w:hAnsiTheme="minorHAnsi" w:cstheme="minorHAnsi"/>
              </w:rPr>
              <w:t>państw</w:t>
            </w:r>
            <w:r w:rsidR="00B56FC3" w:rsidRPr="007B16B3">
              <w:rPr>
                <w:rFonts w:asciiTheme="minorHAnsi" w:hAnsiTheme="minorHAnsi" w:cstheme="minorHAnsi"/>
              </w:rPr>
              <w:t>a</w:t>
            </w:r>
            <w:r w:rsidR="00B91F54" w:rsidRPr="007B16B3">
              <w:rPr>
                <w:rFonts w:asciiTheme="minorHAnsi" w:hAnsiTheme="minorHAnsi" w:cstheme="minorHAnsi"/>
              </w:rPr>
              <w:t xml:space="preserve"> </w:t>
            </w:r>
            <w:r w:rsidRPr="007B16B3">
              <w:rPr>
                <w:rFonts w:asciiTheme="minorHAnsi" w:hAnsiTheme="minorHAnsi" w:cstheme="minorHAnsi"/>
              </w:rPr>
              <w:t>Polan</w:t>
            </w:r>
          </w:p>
          <w:p w14:paraId="2CBE8A3A" w14:textId="587A8EF6" w:rsidR="007171A6" w:rsidRPr="007B16B3" w:rsidRDefault="00B91F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dynastia Piastów</w:t>
            </w:r>
          </w:p>
          <w:p w14:paraId="24C9A26C" w14:textId="439FAD71" w:rsidR="007171A6" w:rsidRPr="007B16B3" w:rsidRDefault="00B91F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B56FC3" w:rsidRPr="007B16B3">
              <w:rPr>
                <w:rFonts w:asciiTheme="minorHAnsi" w:hAnsiTheme="minorHAnsi" w:cstheme="minorHAnsi"/>
              </w:rPr>
              <w:t xml:space="preserve">panowanie </w:t>
            </w:r>
            <w:r w:rsidR="007171A6" w:rsidRPr="007B16B3">
              <w:rPr>
                <w:rFonts w:asciiTheme="minorHAnsi" w:hAnsiTheme="minorHAnsi" w:cstheme="minorHAnsi"/>
              </w:rPr>
              <w:t>Mieszk</w:t>
            </w:r>
            <w:r w:rsidR="00B56FC3" w:rsidRPr="007B16B3">
              <w:rPr>
                <w:rFonts w:asciiTheme="minorHAnsi" w:hAnsiTheme="minorHAnsi" w:cstheme="minorHAnsi"/>
              </w:rPr>
              <w:t>a I</w:t>
            </w:r>
          </w:p>
          <w:p w14:paraId="6668CA6C" w14:textId="67E4A094" w:rsidR="007171A6" w:rsidRPr="007B16B3" w:rsidRDefault="00B91F54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małżeństwo Mieszka z</w:t>
            </w:r>
            <w:r w:rsidR="00651E1C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>Dobrawą</w:t>
            </w:r>
          </w:p>
          <w:p w14:paraId="78154C85" w14:textId="77777777" w:rsidR="009C3DA3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chrzest Polski i jego </w:t>
            </w:r>
            <w:r w:rsidR="00B56FC3" w:rsidRPr="007B16B3">
              <w:rPr>
                <w:rFonts w:asciiTheme="minorHAnsi" w:hAnsiTheme="minorHAnsi" w:cstheme="minorHAnsi"/>
              </w:rPr>
              <w:t xml:space="preserve">skutki </w:t>
            </w:r>
          </w:p>
          <w:p w14:paraId="3F82C7C4" w14:textId="3CA7FC22" w:rsidR="007171A6" w:rsidRPr="007B16B3" w:rsidRDefault="009C3DA3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B56FC3" w:rsidRPr="007B16B3">
              <w:rPr>
                <w:rFonts w:asciiTheme="minorHAnsi" w:hAnsiTheme="minorHAnsi" w:cstheme="minorHAnsi"/>
              </w:rPr>
              <w:t xml:space="preserve">konflikt z margrabią </w:t>
            </w:r>
            <w:proofErr w:type="spellStart"/>
            <w:r w:rsidR="00B56FC3" w:rsidRPr="007B16B3">
              <w:rPr>
                <w:rFonts w:asciiTheme="minorHAnsi" w:hAnsiTheme="minorHAnsi" w:cstheme="minorHAnsi"/>
              </w:rPr>
              <w:t>Hodonem</w:t>
            </w:r>
            <w:proofErr w:type="spellEnd"/>
            <w:r w:rsidR="00B56FC3" w:rsidRPr="007B16B3">
              <w:rPr>
                <w:rFonts w:asciiTheme="minorHAnsi" w:hAnsiTheme="minorHAnsi" w:cstheme="minorHAnsi"/>
              </w:rPr>
              <w:t xml:space="preserve"> i </w:t>
            </w:r>
            <w:r w:rsidR="007171A6" w:rsidRPr="007B16B3">
              <w:rPr>
                <w:rFonts w:asciiTheme="minorHAnsi" w:hAnsiTheme="minorHAnsi" w:cstheme="minorHAnsi"/>
              </w:rPr>
              <w:t>bitwa pod Cedynią</w:t>
            </w:r>
          </w:p>
          <w:p w14:paraId="17367044" w14:textId="77777777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terminy: </w:t>
            </w:r>
            <w:r w:rsidRPr="007B16B3">
              <w:rPr>
                <w:rFonts w:asciiTheme="minorHAnsi" w:hAnsiTheme="minorHAnsi" w:cstheme="minorHAnsi"/>
                <w:i/>
                <w:iCs/>
              </w:rPr>
              <w:t>książę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dynastia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56FC3" w:rsidRPr="007B16B3">
              <w:rPr>
                <w:rFonts w:asciiTheme="minorHAnsi" w:hAnsiTheme="minorHAnsi" w:cstheme="minorHAnsi"/>
                <w:i/>
                <w:iCs/>
              </w:rPr>
              <w:t>Piastowie</w:t>
            </w:r>
            <w:r w:rsidR="00B56FC3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B56FC3" w:rsidRPr="007B16B3">
              <w:rPr>
                <w:rFonts w:asciiTheme="minorHAnsi" w:hAnsiTheme="minorHAnsi" w:cstheme="minorHAnsi"/>
                <w:i/>
                <w:iCs/>
              </w:rPr>
              <w:t>biskupstwo</w:t>
            </w:r>
            <w:r w:rsidR="00B56FC3" w:rsidRPr="007B16B3">
              <w:rPr>
                <w:rFonts w:asciiTheme="minorHAnsi" w:hAnsiTheme="minorHAnsi" w:cstheme="minorHAnsi"/>
                <w:iCs/>
              </w:rPr>
              <w:t>,</w:t>
            </w:r>
            <w:r w:rsidR="00B56FC3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B16B3">
              <w:rPr>
                <w:rFonts w:asciiTheme="minorHAnsi" w:hAnsiTheme="minorHAnsi" w:cstheme="minorHAnsi"/>
                <w:i/>
                <w:iCs/>
              </w:rPr>
              <w:t>dyplomacja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56FC3" w:rsidRPr="007B16B3">
              <w:rPr>
                <w:rFonts w:asciiTheme="minorHAnsi" w:hAnsiTheme="minorHAnsi" w:cstheme="minorHAnsi"/>
                <w:i/>
                <w:iCs/>
              </w:rPr>
              <w:t>poganin</w:t>
            </w:r>
            <w:r w:rsidR="00B56FC3" w:rsidRPr="007B16B3">
              <w:rPr>
                <w:rFonts w:asciiTheme="minorHAnsi" w:hAnsiTheme="minorHAnsi" w:cstheme="minorHAnsi"/>
                <w:iCs/>
              </w:rPr>
              <w:t>,</w:t>
            </w:r>
            <w:r w:rsidR="00B56FC3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B16B3">
              <w:rPr>
                <w:rFonts w:asciiTheme="minorHAnsi" w:hAnsiTheme="minorHAnsi" w:cstheme="minorHAnsi"/>
                <w:i/>
                <w:iCs/>
              </w:rPr>
              <w:t xml:space="preserve">Dagome </w:t>
            </w:r>
            <w:proofErr w:type="spellStart"/>
            <w:r w:rsidRPr="007B16B3">
              <w:rPr>
                <w:rFonts w:asciiTheme="minorHAnsi" w:hAnsiTheme="minorHAnsi" w:cstheme="minorHAnsi"/>
                <w:i/>
                <w:iCs/>
              </w:rPr>
              <w:t>iudex</w:t>
            </w:r>
            <w:proofErr w:type="spellEnd"/>
          </w:p>
          <w:p w14:paraId="1E7D8DD0" w14:textId="023E80B5" w:rsidR="007171A6" w:rsidRPr="007B16B3" w:rsidRDefault="00850FAA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postaci historyczne: Mieszko I, Dobrawa</w:t>
            </w:r>
          </w:p>
          <w:p w14:paraId="51B62560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7B16B3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082884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książę</w:t>
            </w:r>
            <w:r w:rsidR="007171A6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dynastia</w:t>
            </w:r>
          </w:p>
          <w:p w14:paraId="44D147E3" w14:textId="364FB931" w:rsidR="007171A6" w:rsidRPr="007B16B3" w:rsidRDefault="00EC69CF" w:rsidP="007A46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7B16B3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książę</w:t>
            </w:r>
            <w:r w:rsidR="007171A6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56FC3" w:rsidRPr="007B16B3">
              <w:rPr>
                <w:rFonts w:asciiTheme="minorHAnsi" w:hAnsiTheme="minorHAnsi" w:cstheme="minorHAnsi"/>
                <w:i/>
                <w:iCs/>
              </w:rPr>
              <w:t>Piastowie</w:t>
            </w:r>
            <w:r w:rsidR="00B56FC3" w:rsidRPr="007B16B3">
              <w:rPr>
                <w:rFonts w:asciiTheme="minorHAnsi" w:hAnsiTheme="minorHAnsi" w:cstheme="minorHAnsi"/>
                <w:iCs/>
              </w:rPr>
              <w:t>,</w:t>
            </w:r>
            <w:r w:rsidR="00B56FC3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A46FB" w:rsidRPr="007B16B3">
              <w:rPr>
                <w:rFonts w:asciiTheme="minorHAnsi" w:hAnsiTheme="minorHAnsi" w:cstheme="minorHAnsi"/>
                <w:i/>
                <w:iCs/>
              </w:rPr>
              <w:t>biskupstwo</w:t>
            </w:r>
            <w:r w:rsidR="007A46FB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dyplomacja</w:t>
            </w:r>
            <w:r w:rsidR="007A46FB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A46FB" w:rsidRPr="007B16B3">
              <w:rPr>
                <w:rFonts w:asciiTheme="minorHAnsi" w:hAnsiTheme="minorHAnsi" w:cstheme="minorHAnsi"/>
                <w:i/>
                <w:iCs/>
              </w:rPr>
              <w:t>poganin</w:t>
            </w:r>
            <w:r w:rsidR="007A46FB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A46FB" w:rsidRPr="007B16B3">
              <w:rPr>
                <w:rFonts w:asciiTheme="minorHAnsi" w:hAnsiTheme="minorHAnsi" w:cstheme="minorHAnsi"/>
                <w:i/>
                <w:iCs/>
              </w:rPr>
              <w:t xml:space="preserve">Dagome </w:t>
            </w:r>
            <w:proofErr w:type="spellStart"/>
            <w:r w:rsidR="007A46FB" w:rsidRPr="007B16B3">
              <w:rPr>
                <w:rFonts w:asciiTheme="minorHAnsi" w:hAnsiTheme="minorHAnsi" w:cstheme="minorHAnsi"/>
                <w:i/>
                <w:iCs/>
              </w:rPr>
              <w:t>iudex</w:t>
            </w:r>
            <w:proofErr w:type="spellEnd"/>
          </w:p>
          <w:p w14:paraId="23C31CB8" w14:textId="2869150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w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przeciwieństwie do legendarnych przodków Mieszko</w:t>
            </w:r>
            <w:r w:rsidR="002C327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jest uznawany za pierwszego historycznego władcę Polski</w:t>
            </w:r>
          </w:p>
          <w:p w14:paraId="0F31789E" w14:textId="670C9E8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zasługi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Mieszk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8F45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Dobraw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77ECFA98" w14:textId="5E6A318D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na osi czasu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966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972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BB2C83" w14:textId="498D628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Gniezno, Poznań, Wielkopolskę, granice państwa Mieszka</w:t>
            </w:r>
            <w:r w:rsidR="008F45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okoliczności przyjęcia chrztu przez Mieszka I</w:t>
            </w:r>
          </w:p>
          <w:p w14:paraId="773F2F6D" w14:textId="7C17A8A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skutki chrztu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Mieszka I </w:t>
            </w:r>
          </w:p>
          <w:p w14:paraId="280243BD" w14:textId="233B16D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11497" w:rsidRPr="007B16B3">
              <w:rPr>
                <w:rFonts w:asciiTheme="minorHAnsi" w:hAnsiTheme="minorHAnsi" w:cstheme="minorHAnsi"/>
                <w:sz w:val="20"/>
                <w:szCs w:val="20"/>
              </w:rPr>
              <w:t>opisuje stosunki Mieszka I z sąsiadami</w:t>
            </w:r>
          </w:p>
          <w:p w14:paraId="79ED6274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1149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7B16B3" w:rsidRDefault="00AD62F3" w:rsidP="007A46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dokument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Dagome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iudex</w:t>
            </w:r>
            <w:proofErr w:type="spellEnd"/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jego wartość jako źródła historycznego</w:t>
            </w:r>
          </w:p>
          <w:p w14:paraId="6E58925C" w14:textId="3A2883F0" w:rsidR="007171A6" w:rsidRPr="007B16B3" w:rsidRDefault="00EC69CF" w:rsidP="007A46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bilans korzyści, jakie mogło przynieść Mieszkowi I przyjęcie chrztu </w:t>
            </w:r>
            <w:r w:rsidR="00ED78EE" w:rsidRPr="007B16B3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7A46F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pozostanie przy wierzeniach pogańskich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171A6" w:rsidRPr="007B16B3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Polska Bolesława Chrobrego</w:t>
            </w:r>
          </w:p>
          <w:p w14:paraId="4EAF207C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misja </w:t>
            </w:r>
            <w:r w:rsidR="002327D2" w:rsidRPr="007B16B3">
              <w:rPr>
                <w:rFonts w:asciiTheme="minorHAnsi" w:hAnsiTheme="minorHAnsi" w:cstheme="minorHAnsi"/>
              </w:rPr>
              <w:t xml:space="preserve">biskupa </w:t>
            </w:r>
            <w:r w:rsidRPr="007B16B3">
              <w:rPr>
                <w:rFonts w:asciiTheme="minorHAnsi" w:hAnsiTheme="minorHAnsi" w:cstheme="minorHAnsi"/>
              </w:rPr>
              <w:t>Wojciecha</w:t>
            </w:r>
            <w:r w:rsidR="002327D2" w:rsidRPr="007B16B3">
              <w:rPr>
                <w:rFonts w:asciiTheme="minorHAnsi" w:hAnsiTheme="minorHAnsi" w:cstheme="minorHAnsi"/>
              </w:rPr>
              <w:t xml:space="preserve"> i jej skutki</w:t>
            </w:r>
          </w:p>
          <w:p w14:paraId="13052105" w14:textId="3F5A6362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zjazd gnieźnieński i</w:t>
            </w:r>
            <w:r w:rsidR="00082884" w:rsidRPr="007B16B3">
              <w:rPr>
                <w:rFonts w:asciiTheme="minorHAnsi" w:hAnsiTheme="minorHAnsi" w:cstheme="minorHAnsi"/>
              </w:rPr>
              <w:t> </w:t>
            </w:r>
            <w:r w:rsidR="002327D2" w:rsidRPr="007B16B3">
              <w:rPr>
                <w:rFonts w:asciiTheme="minorHAnsi" w:hAnsiTheme="minorHAnsi" w:cstheme="minorHAnsi"/>
              </w:rPr>
              <w:t xml:space="preserve">jego konsekwencje </w:t>
            </w:r>
          </w:p>
          <w:p w14:paraId="46D066B4" w14:textId="56CB6756" w:rsidR="007171A6" w:rsidRPr="007B16B3" w:rsidRDefault="00CC073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2300E2" w:rsidRPr="007B16B3">
              <w:rPr>
                <w:rFonts w:asciiTheme="minorHAnsi" w:hAnsiTheme="minorHAnsi" w:cstheme="minorHAnsi"/>
              </w:rPr>
              <w:t xml:space="preserve">powstanie niezależnej organizacji na ziemiach </w:t>
            </w:r>
            <w:r w:rsidR="007171A6" w:rsidRPr="007B16B3">
              <w:rPr>
                <w:rFonts w:asciiTheme="minorHAnsi" w:hAnsiTheme="minorHAnsi" w:cstheme="minorHAnsi"/>
              </w:rPr>
              <w:t>polski</w:t>
            </w:r>
            <w:r w:rsidR="002300E2" w:rsidRPr="007B16B3">
              <w:rPr>
                <w:rFonts w:asciiTheme="minorHAnsi" w:hAnsiTheme="minorHAnsi" w:cstheme="minorHAnsi"/>
              </w:rPr>
              <w:t>ch</w:t>
            </w:r>
          </w:p>
          <w:p w14:paraId="4400CF79" w14:textId="77777777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stosunki Bolesława Chrobrego z sąsiadami</w:t>
            </w:r>
          </w:p>
          <w:p w14:paraId="342279B3" w14:textId="3CC27D0A" w:rsidR="00166A4F" w:rsidRPr="007B16B3" w:rsidRDefault="007171A6" w:rsidP="00716F7A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koronacja Bolesława Chrobrego </w:t>
            </w:r>
            <w:r w:rsidR="004D1FA9" w:rsidRPr="007B16B3">
              <w:rPr>
                <w:rFonts w:asciiTheme="minorHAnsi" w:hAnsiTheme="minorHAnsi" w:cstheme="minorHAnsi"/>
              </w:rPr>
              <w:t>na króla Polski i jej znaczenie</w:t>
            </w:r>
          </w:p>
          <w:p w14:paraId="29A38A7E" w14:textId="6FD0E1BC" w:rsidR="007171A6" w:rsidRPr="007B16B3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relikwie</w:t>
            </w:r>
            <w:r w:rsidR="007171A6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2327D2" w:rsidRPr="007B16B3">
              <w:rPr>
                <w:rFonts w:asciiTheme="minorHAnsi" w:hAnsiTheme="minorHAnsi" w:cstheme="minorHAnsi"/>
                <w:i/>
                <w:iCs/>
              </w:rPr>
              <w:t>zjazd gnieźnieński</w:t>
            </w:r>
            <w:r w:rsidR="002327D2" w:rsidRPr="007B16B3">
              <w:rPr>
                <w:rFonts w:asciiTheme="minorHAnsi" w:hAnsiTheme="minorHAnsi" w:cstheme="minorHAnsi"/>
                <w:iCs/>
              </w:rPr>
              <w:t>,</w:t>
            </w:r>
            <w:r w:rsidR="002327D2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arcybiskupstwo</w:t>
            </w:r>
            <w:r w:rsidR="002327D2" w:rsidRPr="007B16B3">
              <w:rPr>
                <w:rFonts w:asciiTheme="minorHAnsi" w:hAnsiTheme="minorHAnsi" w:cstheme="minorHAnsi"/>
                <w:iCs/>
              </w:rPr>
              <w:t>,</w:t>
            </w:r>
            <w:r w:rsidR="002327D2" w:rsidRPr="007B16B3">
              <w:rPr>
                <w:rFonts w:asciiTheme="minorHAnsi" w:hAnsiTheme="minorHAnsi" w:cstheme="minorHAnsi"/>
                <w:i/>
                <w:iCs/>
              </w:rPr>
              <w:t xml:space="preserve"> Milsko</w:t>
            </w:r>
            <w:r w:rsidR="002327D2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2327D2" w:rsidRPr="007B16B3">
              <w:rPr>
                <w:rFonts w:asciiTheme="minorHAnsi" w:hAnsiTheme="minorHAnsi" w:cstheme="minorHAnsi"/>
                <w:i/>
                <w:iCs/>
              </w:rPr>
              <w:t>Łużyce</w:t>
            </w:r>
            <w:r w:rsidR="002327D2" w:rsidRPr="007B16B3">
              <w:rPr>
                <w:rFonts w:asciiTheme="minorHAnsi" w:hAnsiTheme="minorHAnsi" w:cstheme="minorHAnsi"/>
                <w:iCs/>
              </w:rPr>
              <w:t>,</w:t>
            </w:r>
            <w:r w:rsidR="002327D2" w:rsidRPr="007B16B3">
              <w:rPr>
                <w:rFonts w:asciiTheme="minorHAnsi" w:hAnsiTheme="minorHAnsi" w:cstheme="minorHAnsi"/>
                <w:i/>
                <w:iCs/>
              </w:rPr>
              <w:t xml:space="preserve"> Grody Czerwieńskie</w:t>
            </w:r>
            <w:r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koronacja</w:t>
            </w:r>
          </w:p>
          <w:p w14:paraId="0204BBAD" w14:textId="729009B7" w:rsidR="007171A6" w:rsidRPr="007B16B3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7B16B3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arcybiskupstwo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koronacja</w:t>
            </w:r>
          </w:p>
          <w:p w14:paraId="49CD15AD" w14:textId="5B71335C" w:rsidR="007171A6" w:rsidRPr="007B16B3" w:rsidRDefault="00EC69CF" w:rsidP="00301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wyjaśnia znaczenie koronacji 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7B16B3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relikwie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011FF" w:rsidRPr="007B16B3">
              <w:rPr>
                <w:rFonts w:asciiTheme="minorHAnsi" w:hAnsiTheme="minorHAnsi" w:cstheme="minorHAnsi"/>
                <w:i/>
                <w:iCs/>
              </w:rPr>
              <w:t>zjazd gnieźnieński</w:t>
            </w:r>
            <w:r w:rsidR="003011FF" w:rsidRPr="007B16B3">
              <w:rPr>
                <w:rFonts w:asciiTheme="minorHAnsi" w:hAnsiTheme="minorHAnsi" w:cstheme="minorHAnsi"/>
                <w:iCs/>
              </w:rPr>
              <w:t>,</w:t>
            </w:r>
            <w:r w:rsidR="003011FF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arcybiskupstwo</w:t>
            </w:r>
            <w:r w:rsidR="007171A6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3011FF" w:rsidRPr="007B16B3">
              <w:rPr>
                <w:rFonts w:asciiTheme="minorHAnsi" w:hAnsiTheme="minorHAnsi" w:cstheme="minorHAnsi"/>
                <w:i/>
                <w:iCs/>
              </w:rPr>
              <w:t>Milsko</w:t>
            </w:r>
            <w:r w:rsidR="003011FF" w:rsidRPr="007B16B3">
              <w:rPr>
                <w:rFonts w:asciiTheme="minorHAnsi" w:hAnsiTheme="minorHAnsi" w:cstheme="minorHAnsi"/>
                <w:iCs/>
              </w:rPr>
              <w:t>,</w:t>
            </w:r>
            <w:r w:rsidR="003011FF" w:rsidRPr="007B16B3">
              <w:rPr>
                <w:rFonts w:asciiTheme="minorHAnsi" w:hAnsiTheme="minorHAnsi" w:cstheme="minorHAnsi"/>
                <w:i/>
                <w:iCs/>
              </w:rPr>
              <w:t xml:space="preserve"> Łużyce</w:t>
            </w:r>
            <w:r w:rsidR="003011FF" w:rsidRPr="007B16B3">
              <w:rPr>
                <w:rFonts w:asciiTheme="minorHAnsi" w:hAnsiTheme="minorHAnsi" w:cstheme="minorHAnsi"/>
                <w:iCs/>
              </w:rPr>
              <w:t>,</w:t>
            </w:r>
            <w:r w:rsidR="003011FF" w:rsidRPr="007B16B3">
              <w:rPr>
                <w:rFonts w:asciiTheme="minorHAnsi" w:hAnsiTheme="minorHAnsi" w:cstheme="minorHAnsi"/>
                <w:i/>
                <w:iCs/>
              </w:rPr>
              <w:t xml:space="preserve"> Grody Czerwieńskie</w:t>
            </w:r>
            <w:r w:rsidR="003011FF" w:rsidRPr="007B16B3">
              <w:rPr>
                <w:rFonts w:asciiTheme="minorHAnsi" w:hAnsiTheme="minorHAnsi" w:cstheme="minorHAnsi"/>
                <w:iCs/>
              </w:rPr>
              <w:t>,</w:t>
            </w:r>
            <w:r w:rsidR="003011FF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koronacja</w:t>
            </w:r>
          </w:p>
          <w:p w14:paraId="3E6C6901" w14:textId="38954F3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– </w:t>
            </w:r>
            <w:r w:rsidR="00493FC2" w:rsidRPr="007B16B3">
              <w:rPr>
                <w:rFonts w:asciiTheme="minorHAnsi" w:hAnsiTheme="minorHAnsi" w:cstheme="minorHAnsi"/>
                <w:sz w:val="20"/>
                <w:szCs w:val="20"/>
              </w:rPr>
              <w:t>opisuje misję świętego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Wojciecha do pogańskich Prusów</w:t>
            </w:r>
          </w:p>
          <w:p w14:paraId="600521FB" w14:textId="172C2B9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granice państwa Bolesława Chrobrego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na początku jego panowania oraz ziemie przez niego podbite</w:t>
            </w:r>
          </w:p>
          <w:p w14:paraId="3FF57320" w14:textId="0B8394DB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81BB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>omawia rol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>, jak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</w:t>
            </w:r>
            <w:r w:rsidR="002861D9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>dziejach Polski odegrali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Bolesław Chrobry, biskup Wojciech, cesarz Otton III</w:t>
            </w:r>
          </w:p>
          <w:p w14:paraId="5215A3AE" w14:textId="0585E90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1000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1025</w:t>
            </w:r>
            <w:r w:rsidR="003011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przebieg i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znaczenie zjazdu w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Gnieźnie</w:t>
            </w:r>
          </w:p>
          <w:p w14:paraId="2D0906A0" w14:textId="5E08512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wojny prowadzone przez Chrobrego z sąsiadami</w:t>
            </w:r>
          </w:p>
          <w:p w14:paraId="4E4FF5E6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znaczenie utworzenia niezależnego Kościoła w państwie polskim</w:t>
            </w:r>
          </w:p>
          <w:p w14:paraId="5419DA69" w14:textId="71CA912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Drzwi </w:t>
            </w:r>
            <w:r w:rsidR="00481BB0" w:rsidRPr="007B16B3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nieźnieńskie jak</w:t>
            </w:r>
            <w:r w:rsidR="00096592" w:rsidRPr="007B16B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A686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przykład źródła ikonograficznego </w:t>
            </w:r>
            <w:r w:rsidR="002861D9" w:rsidRPr="007B16B3">
              <w:rPr>
                <w:rFonts w:asciiTheme="minorHAnsi" w:hAnsiTheme="minorHAnsi" w:cstheme="minorHAnsi"/>
                <w:sz w:val="20"/>
                <w:szCs w:val="20"/>
              </w:rPr>
              <w:t>z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najstarszych dziejów Polski</w:t>
            </w:r>
          </w:p>
          <w:p w14:paraId="7EDCCCC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7B16B3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wskazuje pozytyw</w:t>
            </w:r>
            <w:r w:rsidR="00096592" w:rsidRPr="007B16B3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negatywne skutki </w:t>
            </w:r>
            <w:r w:rsidR="0009659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polityki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prowadzonej przez Bolesława Chrobrego </w:t>
            </w:r>
          </w:p>
        </w:tc>
      </w:tr>
      <w:tr w:rsidR="007171A6" w:rsidRPr="007B16B3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7B16B3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  <w:r w:rsidR="00AD62F3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Kryzys i</w:t>
            </w:r>
            <w:r w:rsidR="007A3D53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odbudowa</w:t>
            </w:r>
          </w:p>
          <w:p w14:paraId="6A55ED9C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7B16B3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kryzys państwa polskiego po śmierci Bolesława Chrobrego</w:t>
            </w:r>
          </w:p>
          <w:p w14:paraId="191BF157" w14:textId="60B013E4" w:rsidR="00B61DA1" w:rsidRPr="007B16B3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panowanie Mieszka II </w:t>
            </w:r>
          </w:p>
          <w:p w14:paraId="60066042" w14:textId="0BB129F1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reformy Kazimierza Odnowiciela</w:t>
            </w:r>
          </w:p>
          <w:p w14:paraId="6FA7B305" w14:textId="4CE008B0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Kraków stolicą państwa</w:t>
            </w:r>
          </w:p>
          <w:p w14:paraId="0F8BA800" w14:textId="0358905C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polityka zagraniczna Bolesława Śmiałego</w:t>
            </w:r>
          </w:p>
          <w:p w14:paraId="7BB8D21A" w14:textId="02FC44ED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koronacja Bolesława Śmiałego</w:t>
            </w:r>
          </w:p>
          <w:p w14:paraId="7C6121EF" w14:textId="352C7BEE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konflikt króla z</w:t>
            </w:r>
            <w:r w:rsidR="00082884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>biskupem Stanisławem i jego skutki</w:t>
            </w:r>
          </w:p>
          <w:p w14:paraId="355FBCA5" w14:textId="23880E52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</w:rPr>
              <w:t>insygnia królewskie</w:t>
            </w:r>
          </w:p>
          <w:p w14:paraId="34D4D24B" w14:textId="44BD1FC2" w:rsidR="007171A6" w:rsidRPr="007B16B3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</w:t>
            </w:r>
            <w:r w:rsidR="00B61DA1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em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insygnia </w:t>
            </w:r>
            <w:r w:rsidR="00E534FA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królewskie</w:t>
            </w:r>
          </w:p>
          <w:p w14:paraId="5C110A8F" w14:textId="36D9F21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 pomocy nauczyciela wyjaśnia, dlaczego księcia Kazimierza nazwano „Odnowicielem”</w:t>
            </w:r>
          </w:p>
          <w:p w14:paraId="14CEF601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</w:t>
            </w:r>
            <w:r w:rsidR="00B61DA1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em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insygnia królewskie </w:t>
            </w:r>
          </w:p>
          <w:p w14:paraId="056FAAA8" w14:textId="2690950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księcia Kazimierza nazwano „Odnowicielem”</w:t>
            </w:r>
          </w:p>
          <w:p w14:paraId="27F2AD99" w14:textId="3CA86F0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ziemie polskie pod panowaniem Kazimierza Odnowiciela</w:t>
            </w:r>
          </w:p>
          <w:p w14:paraId="21D2BB09" w14:textId="7CBA8D44" w:rsidR="003B2FBB" w:rsidRPr="007B16B3" w:rsidRDefault="00EC69CF" w:rsidP="00B61D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>omawia działalność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Mieszk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B5AB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II, 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Bezpryma,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Kazimierz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Odnowiciel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Bolesław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Śmiał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>ego i biskupa Stanisława</w:t>
            </w:r>
          </w:p>
          <w:p w14:paraId="5F0356C3" w14:textId="5071962F" w:rsidR="007171A6" w:rsidRPr="007B16B3" w:rsidRDefault="003B2FBB" w:rsidP="00B61D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 zaznacza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na osi czasu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datę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1076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sytuację państwa polskiego po śmierci Bolesława Chrobrego</w:t>
            </w:r>
          </w:p>
          <w:p w14:paraId="7309CB70" w14:textId="4CEA73B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ocenia postawę Bezpryma</w:t>
            </w:r>
          </w:p>
          <w:p w14:paraId="59CE8D82" w14:textId="413B4DD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skutki kryzysu państwa polskiego</w:t>
            </w:r>
          </w:p>
          <w:p w14:paraId="7913586D" w14:textId="524C841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rządy Bolesława Śmiałego</w:t>
            </w:r>
          </w:p>
          <w:p w14:paraId="7634560A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sytuację międzynarodową w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okresie rządów Bolesława Śmiałego</w:t>
            </w:r>
          </w:p>
          <w:p w14:paraId="318D5BC0" w14:textId="1CF6A56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przyczyny i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skutki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sporu króla z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biskupem Stanisławem</w:t>
            </w:r>
          </w:p>
          <w:p w14:paraId="1705A8AC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7B16B3" w:rsidRDefault="00EC69CF" w:rsidP="00712788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</w:rPr>
              <w:t xml:space="preserve">wyjaśnia przyczyny kryzysu państwa </w:t>
            </w:r>
            <w:r w:rsidR="00B61DA1" w:rsidRPr="007B16B3">
              <w:rPr>
                <w:rFonts w:asciiTheme="minorHAnsi" w:hAnsiTheme="minorHAnsi" w:cstheme="minorHAnsi"/>
              </w:rPr>
              <w:t xml:space="preserve">wczesnopiastowskiego </w:t>
            </w:r>
          </w:p>
          <w:p w14:paraId="491E6F12" w14:textId="2DA70D76" w:rsidR="00B61DA1" w:rsidRPr="007B16B3" w:rsidRDefault="00EC69CF" w:rsidP="00B61D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>ocenia dokonania Mieszka II, Kazimierza Odnowiciela i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B61DA1" w:rsidRPr="007B16B3">
              <w:rPr>
                <w:rFonts w:asciiTheme="minorHAnsi" w:hAnsiTheme="minorHAnsi" w:cstheme="minorHAnsi"/>
                <w:sz w:val="20"/>
                <w:szCs w:val="20"/>
              </w:rPr>
              <w:t>Bolesława Śmiałego</w:t>
            </w:r>
          </w:p>
        </w:tc>
      </w:tr>
      <w:tr w:rsidR="007171A6" w:rsidRPr="007B16B3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Rządy Bolesława Krzywoustego</w:t>
            </w:r>
          </w:p>
          <w:p w14:paraId="03E8D531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6B9F4963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rządy Władysława Hermana i Sieciecha</w:t>
            </w:r>
          </w:p>
          <w:p w14:paraId="4EF49BBD" w14:textId="26454E3B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 xml:space="preserve">podział władzy między synów </w:t>
            </w:r>
            <w:r w:rsidR="00300D61" w:rsidRPr="007B16B3">
              <w:rPr>
                <w:rFonts w:asciiTheme="minorHAnsi" w:hAnsiTheme="minorHAnsi" w:cstheme="minorHAnsi"/>
              </w:rPr>
              <w:t xml:space="preserve">Władysława </w:t>
            </w:r>
            <w:r w:rsidR="007171A6" w:rsidRPr="007B16B3">
              <w:rPr>
                <w:rFonts w:asciiTheme="minorHAnsi" w:hAnsiTheme="minorHAnsi" w:cstheme="minorHAnsi"/>
              </w:rPr>
              <w:t>Hermana</w:t>
            </w:r>
          </w:p>
          <w:p w14:paraId="19077941" w14:textId="7CBC2993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bratobójcza wojna między Bolesławem i</w:t>
            </w:r>
            <w:r w:rsidR="00082884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>Zbigniewem</w:t>
            </w:r>
          </w:p>
          <w:p w14:paraId="4EC3730D" w14:textId="51EA2430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300D61" w:rsidRPr="007B16B3">
              <w:rPr>
                <w:rFonts w:asciiTheme="minorHAnsi" w:hAnsiTheme="minorHAnsi" w:cstheme="minorHAnsi"/>
              </w:rPr>
              <w:t xml:space="preserve">najazd niemiecki na ziemie polskie i </w:t>
            </w:r>
            <w:r w:rsidR="007171A6" w:rsidRPr="007B16B3">
              <w:rPr>
                <w:rFonts w:asciiTheme="minorHAnsi" w:hAnsiTheme="minorHAnsi" w:cstheme="minorHAnsi"/>
              </w:rPr>
              <w:t>obrona Głogowa</w:t>
            </w:r>
          </w:p>
          <w:p w14:paraId="3B219BA8" w14:textId="5993F811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206210" w:rsidRPr="007B16B3">
              <w:rPr>
                <w:rFonts w:asciiTheme="minorHAnsi" w:hAnsiTheme="minorHAnsi" w:cstheme="minorHAnsi"/>
              </w:rPr>
              <w:t xml:space="preserve">podbój </w:t>
            </w:r>
            <w:r w:rsidR="007171A6" w:rsidRPr="007B16B3">
              <w:rPr>
                <w:rFonts w:asciiTheme="minorHAnsi" w:hAnsiTheme="minorHAnsi" w:cstheme="minorHAnsi"/>
              </w:rPr>
              <w:t xml:space="preserve">Pomorza </w:t>
            </w:r>
            <w:r w:rsidR="00206210" w:rsidRPr="007B16B3">
              <w:rPr>
                <w:rFonts w:asciiTheme="minorHAnsi" w:hAnsiTheme="minorHAnsi" w:cstheme="minorHAnsi"/>
              </w:rPr>
              <w:t>przez Bolesława Krzywoustego</w:t>
            </w:r>
          </w:p>
          <w:p w14:paraId="135D3F05" w14:textId="1CA09432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3401FD" w:rsidRPr="007B16B3">
              <w:rPr>
                <w:rFonts w:asciiTheme="minorHAnsi" w:hAnsiTheme="minorHAnsi" w:cstheme="minorHAnsi"/>
              </w:rPr>
              <w:t>testament</w:t>
            </w:r>
            <w:r w:rsidR="001F28A7"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Krzywoustego</w:t>
            </w:r>
            <w:r w:rsidR="00206210" w:rsidRPr="007B16B3">
              <w:rPr>
                <w:rFonts w:asciiTheme="minorHAnsi" w:hAnsiTheme="minorHAnsi" w:cstheme="minorHAnsi"/>
              </w:rPr>
              <w:t xml:space="preserve"> i jego założenia</w:t>
            </w:r>
          </w:p>
          <w:p w14:paraId="7B476520" w14:textId="57620AD8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palatyn</w:t>
            </w:r>
            <w:r w:rsidR="00206210" w:rsidRPr="007B16B3">
              <w:rPr>
                <w:rFonts w:asciiTheme="minorHAnsi" w:hAnsiTheme="minorHAnsi" w:cstheme="minorHAnsi"/>
                <w:i/>
                <w:iCs/>
              </w:rPr>
              <w:t xml:space="preserve"> (wojewoda)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260D0" w:rsidRPr="007B16B3">
              <w:rPr>
                <w:rFonts w:asciiTheme="minorHAnsi" w:hAnsiTheme="minorHAnsi" w:cstheme="minorHAnsi"/>
                <w:i/>
                <w:iCs/>
              </w:rPr>
              <w:t>testament</w:t>
            </w:r>
            <w:r w:rsidR="008260D0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senior i</w:t>
            </w:r>
            <w:r w:rsidR="00082884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juniorzy</w:t>
            </w:r>
          </w:p>
          <w:p w14:paraId="7CFF734F" w14:textId="3E0A3E35" w:rsidR="007171A6" w:rsidRPr="007B16B3" w:rsidRDefault="00BC557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 xml:space="preserve">postaci historyczne: </w:t>
            </w:r>
            <w:r w:rsidR="00206210" w:rsidRPr="007B16B3">
              <w:rPr>
                <w:rFonts w:asciiTheme="minorHAnsi" w:hAnsiTheme="minorHAnsi" w:cstheme="minorHAnsi"/>
              </w:rPr>
              <w:t xml:space="preserve">Władysław Herman, Sieciech, Zbigniew, </w:t>
            </w:r>
            <w:r w:rsidR="007171A6" w:rsidRPr="007B16B3">
              <w:rPr>
                <w:rFonts w:asciiTheme="minorHAnsi" w:hAnsiTheme="minorHAnsi" w:cstheme="minorHAnsi"/>
              </w:rPr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082884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: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seni</w:t>
            </w:r>
            <w:r w:rsidR="00E57C7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 i</w:t>
            </w:r>
            <w:r w:rsidR="00604074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="00E57C7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juniorzy</w:t>
            </w:r>
            <w:r w:rsidR="00E57C78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E57C78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zasada senioratu</w:t>
            </w:r>
          </w:p>
          <w:p w14:paraId="109361F0" w14:textId="43F0F94E" w:rsidR="007171A6" w:rsidRPr="007B16B3" w:rsidRDefault="007171A6" w:rsidP="004544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7B16B3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poprawnie posługuje się terminami:</w:t>
            </w:r>
          </w:p>
          <w:p w14:paraId="687DBE3E" w14:textId="5BBDDD3B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palatyn</w:t>
            </w:r>
            <w:r w:rsidR="002B656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(wojewoda)</w:t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417FB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testament</w:t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zasada senioratu</w:t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senior i juniorzy</w:t>
            </w:r>
          </w:p>
          <w:p w14:paraId="3AF84CE8" w14:textId="1B1F1BD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państw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Bolesława Krzywoustego</w:t>
            </w:r>
          </w:p>
          <w:p w14:paraId="62AB334D" w14:textId="0C06573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17043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postaci: 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Władysława Hermana, Sieciecha,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Bolesław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Krzywoust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ego i</w:t>
            </w:r>
            <w:r w:rsidR="007A3D53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Zbigniewa</w:t>
            </w:r>
          </w:p>
          <w:p w14:paraId="5CDBF4B3" w14:textId="3E984DBA" w:rsidR="007171A6" w:rsidRPr="007B16B3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1109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7A3D53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1138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opisuje rządy Władysława Hermana i rolę Sieciecha w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jego państwie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5A13C1" w14:textId="2ABEC87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przebieg konfliktu między Bolesławem a Zbigniewem</w:t>
            </w:r>
          </w:p>
          <w:p w14:paraId="72B4AC80" w14:textId="4B255FA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niemiecki najazd w 1109 r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obronę Głogowa</w:t>
            </w:r>
          </w:p>
          <w:p w14:paraId="184A9F17" w14:textId="46B53D1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sukcesy </w:t>
            </w:r>
            <w:r w:rsidR="002062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Krzywoustego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 walkach z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Pomorzanami</w:t>
            </w:r>
          </w:p>
          <w:p w14:paraId="01C6011D" w14:textId="4013FEC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przyczyny ogłoszenia </w:t>
            </w:r>
            <w:r w:rsidR="00C92ECE" w:rsidRPr="007B16B3">
              <w:rPr>
                <w:rFonts w:asciiTheme="minorHAnsi" w:hAnsiTheme="minorHAnsi" w:cstheme="minorHAnsi"/>
                <w:sz w:val="20"/>
                <w:szCs w:val="20"/>
              </w:rPr>
              <w:t>testamentu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Krzywoustego</w:t>
            </w:r>
          </w:p>
          <w:p w14:paraId="24255B2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ocenia postawę Bolesława wobec brata</w:t>
            </w:r>
          </w:p>
          <w:p w14:paraId="0E990446" w14:textId="419BAED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zasadę senioratu</w:t>
            </w:r>
          </w:p>
          <w:p w14:paraId="17B82372" w14:textId="4C5DB87B" w:rsidR="00454463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454463" w:rsidRPr="007B16B3">
              <w:rPr>
                <w:rFonts w:asciiTheme="minorHAnsi" w:hAnsiTheme="minorHAnsi" w:cstheme="minorHAnsi"/>
                <w:sz w:val="20"/>
                <w:szCs w:val="20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postać Galla Anonima</w:t>
            </w:r>
          </w:p>
          <w:p w14:paraId="12C43558" w14:textId="136EF922" w:rsidR="007171A6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znaczenie dostępu państwa do morza</w:t>
            </w:r>
          </w:p>
          <w:p w14:paraId="0C3F2340" w14:textId="07B4F266" w:rsidR="002B656E" w:rsidRPr="007B16B3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ocenia szanse i</w:t>
            </w:r>
            <w:r w:rsidR="007A3D53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>zagrożenia wynikające z</w:t>
            </w:r>
            <w:r w:rsidR="007A3D53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B656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wprowadzenia zasady senioratu </w:t>
            </w:r>
          </w:p>
        </w:tc>
      </w:tr>
      <w:tr w:rsidR="007171A6" w:rsidRPr="007B16B3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7B16B3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grody i ich funkcje</w:t>
            </w:r>
          </w:p>
          <w:p w14:paraId="14C057BD" w14:textId="5706C2B0" w:rsidR="007171A6" w:rsidRPr="007B16B3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życie w grodzie i na podgrodziu</w:t>
            </w:r>
          </w:p>
          <w:p w14:paraId="31F2A5EF" w14:textId="5E11C0CE" w:rsidR="00300380" w:rsidRPr="007B16B3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300380" w:rsidRPr="007B16B3">
              <w:rPr>
                <w:rFonts w:asciiTheme="minorHAnsi" w:hAnsiTheme="minorHAnsi" w:cstheme="minorHAnsi"/>
              </w:rPr>
              <w:t xml:space="preserve">sposoby uprawy roli na ziemiach polskich </w:t>
            </w:r>
          </w:p>
          <w:p w14:paraId="44D4851C" w14:textId="43C3EDB9" w:rsidR="00300380" w:rsidRPr="007B16B3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300380" w:rsidRPr="007B16B3">
              <w:rPr>
                <w:rFonts w:asciiTheme="minorHAnsi" w:hAnsiTheme="minorHAnsi" w:cstheme="minorHAnsi"/>
              </w:rPr>
              <w:t>podział społeczeństwa w państwie pierwszych Piastów</w:t>
            </w:r>
          </w:p>
          <w:p w14:paraId="2803615C" w14:textId="4E83B4AA" w:rsidR="00300380" w:rsidRPr="007B16B3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300380" w:rsidRPr="007B16B3">
              <w:rPr>
                <w:rFonts w:asciiTheme="minorHAnsi" w:hAnsiTheme="minorHAnsi" w:cstheme="minorHAnsi"/>
              </w:rPr>
              <w:t>zakres władzy panującego</w:t>
            </w:r>
          </w:p>
          <w:p w14:paraId="24BAC643" w14:textId="68628AA9" w:rsidR="00300380" w:rsidRPr="007B16B3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300380" w:rsidRPr="007B16B3">
              <w:rPr>
                <w:rFonts w:asciiTheme="minorHAnsi" w:hAnsiTheme="minorHAnsi" w:cstheme="minorHAnsi"/>
              </w:rPr>
              <w:t>powinności poddanych wobec władcy</w:t>
            </w:r>
          </w:p>
          <w:p w14:paraId="2C54C8E4" w14:textId="53D10FB9" w:rsidR="00300380" w:rsidRPr="007B16B3" w:rsidRDefault="00142B8D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300380" w:rsidRPr="007B16B3">
              <w:rPr>
                <w:rFonts w:asciiTheme="minorHAnsi" w:hAnsiTheme="minorHAnsi" w:cstheme="minorHAnsi"/>
              </w:rPr>
              <w:t>powstanie rycerstwa w</w:t>
            </w:r>
            <w:r w:rsidR="00082884" w:rsidRPr="007B16B3">
              <w:rPr>
                <w:rFonts w:asciiTheme="minorHAnsi" w:hAnsiTheme="minorHAnsi" w:cstheme="minorHAnsi"/>
              </w:rPr>
              <w:t> </w:t>
            </w:r>
            <w:r w:rsidR="00300380" w:rsidRPr="007B16B3">
              <w:rPr>
                <w:rFonts w:asciiTheme="minorHAnsi" w:hAnsiTheme="minorHAnsi" w:cstheme="minorHAnsi"/>
              </w:rPr>
              <w:t>Polsce</w:t>
            </w:r>
          </w:p>
          <w:p w14:paraId="68FC167F" w14:textId="3A7BD511" w:rsidR="007171A6" w:rsidRPr="007B16B3" w:rsidRDefault="00142B8D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metoda żarowa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podgrodzie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danina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posługi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osada służebna</w:t>
            </w:r>
            <w:r w:rsidR="0030038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0038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wojowie</w:t>
            </w:r>
            <w:r w:rsidR="0030038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30038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podgrodzie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danina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posługi</w:t>
            </w:r>
          </w:p>
          <w:p w14:paraId="26B9DB96" w14:textId="1DEB52B9" w:rsidR="007171A6" w:rsidRPr="007B16B3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0038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wygląd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1D7C7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8706D" w:rsidRPr="007B16B3">
              <w:rPr>
                <w:rFonts w:asciiTheme="minorHAnsi" w:hAnsiTheme="minorHAnsi" w:cstheme="minorHAnsi"/>
                <w:sz w:val="20"/>
                <w:szCs w:val="20"/>
              </w:rPr>
              <w:t>budowę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038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średniowiecznego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grodu</w:t>
            </w:r>
          </w:p>
          <w:p w14:paraId="4329DAB7" w14:textId="25BFECCD" w:rsidR="00300380" w:rsidRPr="007B16B3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0038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sposoby pozyskiwania ziemi uprawnej i </w:t>
            </w:r>
            <w:r w:rsidR="0008288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jej </w:t>
            </w:r>
            <w:r w:rsidR="00300380" w:rsidRPr="007B16B3">
              <w:rPr>
                <w:rFonts w:asciiTheme="minorHAnsi" w:hAnsiTheme="minorHAnsi" w:cstheme="minorHAnsi"/>
                <w:sz w:val="20"/>
                <w:szCs w:val="20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gród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podgrodzie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prawo książęce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danina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posługi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osada służebna</w:t>
            </w:r>
          </w:p>
          <w:p w14:paraId="3A573A30" w14:textId="1826C98B" w:rsidR="007171A6" w:rsidRPr="007B16B3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grup</w:t>
            </w:r>
            <w:r w:rsidR="00300380" w:rsidRPr="007B16B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ludności w państwie wczesnopiastowskim</w:t>
            </w:r>
          </w:p>
          <w:p w14:paraId="3F600CF1" w14:textId="0173B06D" w:rsidR="00300380" w:rsidRPr="007B16B3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0038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charakter drużyny książęcej</w:t>
            </w:r>
          </w:p>
          <w:p w14:paraId="5075F9C8" w14:textId="07A8D3D3" w:rsidR="007171A6" w:rsidRPr="007B16B3" w:rsidRDefault="00EC69CF" w:rsidP="003003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powi</w:t>
            </w:r>
            <w:r w:rsidR="008C0AD6" w:rsidRPr="007B16B3">
              <w:rPr>
                <w:rFonts w:asciiTheme="minorHAnsi" w:hAnsiTheme="minorHAnsi" w:cstheme="minorHAnsi"/>
                <w:sz w:val="20"/>
                <w:szCs w:val="20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czym </w:t>
            </w:r>
            <w:r w:rsidR="005F114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się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różnił wojownik drużyny od rycerza</w:t>
            </w:r>
          </w:p>
          <w:p w14:paraId="65043A21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7B16B3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wskazuje przykłady nazw miejscowości, które mogły w</w:t>
            </w:r>
            <w:r w:rsidR="001D7C7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średniowieczu pełnić 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funkcję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osad służebnych</w:t>
            </w:r>
          </w:p>
        </w:tc>
      </w:tr>
      <w:tr w:rsidR="00541F46" w:rsidRPr="007B16B3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7B16B3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* </w:t>
            </w:r>
            <w:r w:rsidR="00541F46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Tajemnice</w:t>
            </w:r>
            <w:r w:rsidR="002F0D78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41F46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sprzed wieków</w:t>
            </w:r>
            <w:r w:rsidR="007A3D53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C69CF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</w:t>
            </w:r>
            <w:r w:rsidR="00165EAE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</w:t>
            </w:r>
            <w:r w:rsidR="009838A1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165EAE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63EEB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spisywał dzieje</w:t>
            </w:r>
            <w:r w:rsidR="00165EAE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7B16B3" w:rsidRDefault="000926E9" w:rsidP="00F3272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7B16B3">
              <w:rPr>
                <w:rFonts w:asciiTheme="minorHAnsi" w:hAnsiTheme="minorHAnsi" w:cstheme="minorHAnsi"/>
                <w:bCs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bCs/>
              </w:rPr>
              <w:t xml:space="preserve"> </w:t>
            </w:r>
            <w:r w:rsidR="009532A0" w:rsidRPr="007B16B3">
              <w:rPr>
                <w:rFonts w:asciiTheme="minorHAnsi" w:hAnsiTheme="minorHAnsi" w:cstheme="minorHAnsi"/>
                <w:bCs/>
              </w:rPr>
              <w:t xml:space="preserve">źródła historyczne dotyczące początków państwa polskiego </w:t>
            </w:r>
          </w:p>
          <w:p w14:paraId="27CF4742" w14:textId="031604DE" w:rsidR="009532A0" w:rsidRPr="007B16B3" w:rsidRDefault="000926E9" w:rsidP="00F3272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7B16B3">
              <w:rPr>
                <w:rFonts w:asciiTheme="minorHAnsi" w:hAnsiTheme="minorHAnsi" w:cstheme="minorHAnsi"/>
                <w:bCs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bCs/>
              </w:rPr>
              <w:t xml:space="preserve"> </w:t>
            </w:r>
            <w:r w:rsidR="009532A0" w:rsidRPr="007B16B3">
              <w:rPr>
                <w:rFonts w:asciiTheme="minorHAnsi" w:hAnsiTheme="minorHAnsi" w:cstheme="minorHAnsi"/>
                <w:bCs/>
              </w:rPr>
              <w:t>obiektywizm i prawda historyczna</w:t>
            </w:r>
          </w:p>
          <w:p w14:paraId="65F2EE18" w14:textId="77777777" w:rsidR="00541F46" w:rsidRPr="007B16B3" w:rsidRDefault="00541F46" w:rsidP="00520B67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7B16B3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7B16B3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7B16B3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przedstawia dokonania postaci: Galla Anonima i</w:t>
            </w:r>
            <w:r w:rsidR="007A3D53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B13CA5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Wincentego Kadłubka </w:t>
            </w:r>
          </w:p>
          <w:p w14:paraId="5AF5E20B" w14:textId="77777777" w:rsidR="00541F46" w:rsidRPr="007B16B3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omawia teorie dotyczące pochodzenia Galla Anonima</w:t>
            </w:r>
          </w:p>
          <w:p w14:paraId="2EDB7D59" w14:textId="48B6C3BB" w:rsidR="00B13CA5" w:rsidRPr="007B16B3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B13CA5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wymienia przyczyny powstania</w:t>
            </w:r>
            <w:r w:rsidR="005F114B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13CA5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kronik</w:t>
            </w:r>
          </w:p>
          <w:p w14:paraId="25ED9A49" w14:textId="21C66072" w:rsidR="00B13CA5" w:rsidRPr="007B16B3" w:rsidRDefault="00B13CA5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7B16B3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1751AC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określa ramy chronologiczne wydarzeń opisanych w</w:t>
            </w:r>
            <w:r w:rsidR="00082884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1751AC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kronikach Galla Anonima i Wincentego Kadłubka</w:t>
            </w:r>
          </w:p>
          <w:p w14:paraId="2744B7A4" w14:textId="77777777" w:rsidR="00541F46" w:rsidRPr="007B16B3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7B16B3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– </w:t>
            </w:r>
            <w:r w:rsidR="00F32727" w:rsidRPr="007B16B3">
              <w:rPr>
                <w:rFonts w:asciiTheme="minorHAnsi" w:hAnsiTheme="minorHAnsi" w:cstheme="minorHAnsi"/>
                <w:bCs/>
                <w:sz w:val="20"/>
                <w:szCs w:val="20"/>
              </w:rPr>
              <w:t>przedstawia przykład innej średniowiecznej kroniki polskiej</w:t>
            </w:r>
          </w:p>
          <w:p w14:paraId="1245CF3F" w14:textId="77777777" w:rsidR="00541F46" w:rsidRPr="007B16B3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7B16B3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 VII</w:t>
            </w:r>
            <w:r w:rsidR="00294ABD"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Polska w XIII</w:t>
            </w:r>
            <w:r w:rsidR="00EC69CF"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7B16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XV wieku</w:t>
            </w:r>
          </w:p>
        </w:tc>
      </w:tr>
      <w:tr w:rsidR="007171A6" w:rsidRPr="007B16B3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 Rozbicie dzielnicowe</w:t>
            </w:r>
          </w:p>
          <w:p w14:paraId="158F0CF9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walki wewnętrzne </w:t>
            </w:r>
            <w:r w:rsidR="00457C9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między książętami piastowskimi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 prymat </w:t>
            </w:r>
            <w:r w:rsidR="0048402C" w:rsidRPr="007B16B3">
              <w:rPr>
                <w:rFonts w:asciiTheme="minorHAnsi" w:hAnsiTheme="minorHAnsi" w:cstheme="minorHAnsi"/>
                <w:sz w:val="20"/>
                <w:szCs w:val="20"/>
              </w:rPr>
              <w:t>w Polsce</w:t>
            </w:r>
          </w:p>
          <w:p w14:paraId="670E1914" w14:textId="1844C68E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utrwalenie rozbicia dzielnicowego</w:t>
            </w:r>
          </w:p>
          <w:p w14:paraId="22E50808" w14:textId="411D66D7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osłabienie Polski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na arenie międzynarodowej</w:t>
            </w:r>
          </w:p>
          <w:p w14:paraId="4771E6BC" w14:textId="42C9CA34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sprowadzenie Krzyżaków do Polski</w:t>
            </w:r>
          </w:p>
          <w:p w14:paraId="77AD8D3D" w14:textId="3E6F282B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najazdy Mongołów i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bitwa pod Legnicą</w:t>
            </w:r>
          </w:p>
          <w:p w14:paraId="3BC54DF5" w14:textId="3AA9D7B5" w:rsidR="004435D7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przemiany społeczne i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gospodarcze </w:t>
            </w:r>
            <w:r w:rsidR="00457C9F" w:rsidRPr="007B16B3">
              <w:rPr>
                <w:rFonts w:asciiTheme="minorHAnsi" w:hAnsiTheme="minorHAnsi" w:cstheme="minorHAnsi"/>
                <w:sz w:val="20"/>
                <w:szCs w:val="20"/>
              </w:rPr>
              <w:t>w okresie rozbicia dzielnicowego</w:t>
            </w:r>
          </w:p>
          <w:p w14:paraId="074AA591" w14:textId="20C4FE31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erminy: </w:t>
            </w:r>
            <w:r w:rsidR="00457C9F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rozbicie</w:t>
            </w:r>
            <w:r w:rsidR="00457C9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7C9F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dzielnicowe</w:t>
            </w:r>
            <w:r w:rsidR="00457C9F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57C9F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dzielnica senioralna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Tatarzy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osadnictwo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kolonizacja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trójpolówka</w:t>
            </w:r>
          </w:p>
          <w:p w14:paraId="55BE655F" w14:textId="74C75EB2" w:rsidR="007171A6" w:rsidRPr="007B16B3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postaci historyczne: Władysław Wygnaniec, </w:t>
            </w:r>
            <w:r w:rsidR="007574F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Leszek Biały, </w:t>
            </w:r>
            <w:r w:rsidR="00F64800" w:rsidRPr="007B16B3">
              <w:rPr>
                <w:rFonts w:asciiTheme="minorHAnsi" w:hAnsiTheme="minorHAnsi" w:cstheme="minorHAnsi"/>
                <w:sz w:val="20"/>
                <w:szCs w:val="20"/>
              </w:rPr>
              <w:t>Konrad Mazowiecki,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63517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rozbicie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dzielnicow</w:t>
            </w:r>
            <w:r w:rsidR="0063517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dzielnica senioralna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Tatarzy</w:t>
            </w:r>
          </w:p>
          <w:p w14:paraId="367A626C" w14:textId="0DA7BB7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 pomocy nauczyciela wyjaśnia, jakie były przyczyny wewnętrznych walk między książętami</w:t>
            </w:r>
            <w:r w:rsidR="00E70AA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="004435D7" w:rsidRPr="007B16B3">
              <w:rPr>
                <w:rFonts w:asciiTheme="minorHAnsi" w:hAnsiTheme="minorHAnsi" w:cstheme="minorHAnsi"/>
              </w:rPr>
              <w:t xml:space="preserve"> </w:t>
            </w:r>
            <w:r w:rsidR="0063517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rozbicie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dzielnicow</w:t>
            </w:r>
            <w:r w:rsidR="00635177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dzielnica senioralna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Tatarzy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osadnictwo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kolonizacja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trójpolówka</w:t>
            </w:r>
          </w:p>
          <w:p w14:paraId="19246159" w14:textId="7FE4B0D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państwo polskie podczas rozbicia dzielnicowego</w:t>
            </w:r>
          </w:p>
          <w:p w14:paraId="23B74FF3" w14:textId="05CE4A5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podział państwa na różne dzielnice</w:t>
            </w:r>
            <w:r w:rsidR="0063517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ziemie utracone w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okresie rozbicia</w:t>
            </w:r>
            <w:r w:rsidR="0063517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dzielnicowego </w:t>
            </w:r>
          </w:p>
          <w:p w14:paraId="4A82F518" w14:textId="1F4D5FC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90132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postaci: Władysław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Wygna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ńca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Lesz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 w:rsidR="0090132A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Biał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Konrada Mazowieckiego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Henryk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Pobożn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14:paraId="1D016F11" w14:textId="35AF1484" w:rsidR="007171A6" w:rsidRPr="007B16B3" w:rsidRDefault="00EC69CF" w:rsidP="00AA301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1226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1227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1241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okoliczności sprowadzenia zakonu krzyżackiego do Polski oraz 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konsekwencje</w:t>
            </w:r>
            <w:r w:rsidR="0004077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tego wydarzenia</w:t>
            </w:r>
          </w:p>
          <w:p w14:paraId="587909B6" w14:textId="030171B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35177" w:rsidRPr="007B16B3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41716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skutki rozbicia dzielnicowego</w:t>
            </w:r>
          </w:p>
          <w:p w14:paraId="3676693A" w14:textId="3555D5C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63517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kolonizację na ziemiach polskich</w:t>
            </w:r>
          </w:p>
          <w:p w14:paraId="77AFB54D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historię zakonu krzyżackiego</w:t>
            </w:r>
          </w:p>
          <w:p w14:paraId="53497818" w14:textId="2B720D0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książęta dzielnicowi często nadawali przywileje oraz ziemię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rycerstwu i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duchowieństwu </w:t>
            </w:r>
          </w:p>
          <w:p w14:paraId="4491017E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sposób walki Mongołów</w:t>
            </w:r>
          </w:p>
          <w:p w14:paraId="4CEA5D61" w14:textId="4E316773" w:rsidR="00AA3010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AA3010" w:rsidRPr="007B16B3">
              <w:rPr>
                <w:rFonts w:asciiTheme="minorHAnsi" w:hAnsiTheme="minorHAnsi" w:cstheme="minorHAnsi"/>
                <w:sz w:val="20"/>
                <w:szCs w:val="20"/>
              </w:rPr>
              <w:t>przedstawia dynastię panującą na Pomorzu Gdańskim w okresie rozbicia dzielnicowego</w:t>
            </w:r>
          </w:p>
          <w:p w14:paraId="560D3FD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Zjednoczenie Polski</w:t>
            </w:r>
          </w:p>
          <w:p w14:paraId="7A0D6D85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koronacja i śmierć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Przemysł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0AB99EED" w14:textId="36219357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panowanie Wacława II</w:t>
            </w:r>
          </w:p>
          <w:p w14:paraId="0E129483" w14:textId="63976A98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rola arcybiskupów gnieźnieńskich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0566D" w:rsidRPr="007B16B3">
              <w:rPr>
                <w:rFonts w:asciiTheme="minorHAnsi" w:hAnsiTheme="minorHAnsi" w:cstheme="minorHAnsi"/>
                <w:sz w:val="20"/>
                <w:szCs w:val="20"/>
              </w:rPr>
              <w:t>jednolitej organizacji kościelnej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zjednoczeniu dzielnic polskich</w:t>
            </w:r>
          </w:p>
          <w:p w14:paraId="79D811B8" w14:textId="42E12202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przejęcie władzy przez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Władysława Łokietka i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jego koronacja </w:t>
            </w:r>
          </w:p>
          <w:p w14:paraId="712CBF85" w14:textId="2F1A7C5D" w:rsidR="00783EBD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6A1F" w:rsidRPr="007B16B3">
              <w:rPr>
                <w:rFonts w:asciiTheme="minorHAnsi" w:hAnsiTheme="minorHAnsi" w:cstheme="minorHAnsi"/>
                <w:sz w:val="20"/>
                <w:szCs w:val="20"/>
              </w:rPr>
              <w:t>rządy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Władysława Łokietka</w:t>
            </w:r>
          </w:p>
          <w:p w14:paraId="5CBC3EEF" w14:textId="51E289EE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konflikt Łokietka z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Krzyżakami i bitwa pod Płowcami</w:t>
            </w:r>
          </w:p>
          <w:p w14:paraId="3CC74D23" w14:textId="7AD25C2E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starosta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Szczerbiec</w:t>
            </w:r>
          </w:p>
          <w:p w14:paraId="44E70A49" w14:textId="1747E0EA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7B16B3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83EBD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starosta</w:t>
            </w:r>
            <w:r w:rsidR="00783EBD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83EBD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Szczerbiec</w:t>
            </w:r>
          </w:p>
          <w:p w14:paraId="1D7B0BF9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starosta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Szczerbiec</w:t>
            </w:r>
          </w:p>
          <w:p w14:paraId="48905021" w14:textId="6EDB201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>omawia</w:t>
            </w:r>
            <w:r w:rsidR="00815A6B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postaci: Przemysł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II, arcybiskup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Jakub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Śwink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Wacław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II, Władysław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Łokietk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4B578C57" w14:textId="503F306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1295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1309</w:t>
            </w:r>
            <w:r w:rsidR="00783E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1320</w:t>
            </w:r>
            <w:r w:rsidR="0075300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1331</w:t>
            </w:r>
            <w:r w:rsidR="0075300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AFBCE5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próby zjednoczenia Polski przez książąt śląskich oraz Przemysła II</w:t>
            </w:r>
          </w:p>
          <w:p w14:paraId="42DCF719" w14:textId="761F9DC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opisuje, w jakich okolicznościach Władysław Łokietek utracił Pomorze Gdańskie</w:t>
            </w:r>
          </w:p>
          <w:p w14:paraId="320061EF" w14:textId="394611C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działania Władysława Łokietka na rzecz zjednoczenia kraju</w:t>
            </w:r>
          </w:p>
          <w:p w14:paraId="1C8F06BA" w14:textId="091B094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3574C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konfliktu Władysława Łokietka z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Krzyżakami</w:t>
            </w:r>
          </w:p>
          <w:p w14:paraId="3601D521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jaką rolę w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zjednoczeniu kraju odegrał Kościół </w:t>
            </w:r>
            <w:r w:rsidR="00F31355" w:rsidRPr="007B16B3">
              <w:rPr>
                <w:rFonts w:asciiTheme="minorHAnsi" w:hAnsiTheme="minorHAnsi" w:cstheme="minorHAnsi"/>
                <w:sz w:val="20"/>
                <w:szCs w:val="20"/>
              </w:rPr>
              <w:t>katolicki</w:t>
            </w:r>
          </w:p>
          <w:p w14:paraId="24531442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7B16B3" w:rsidRDefault="00EC69CF" w:rsidP="007530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753008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wyobrażenie na temat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św</w:t>
            </w:r>
            <w:r w:rsidR="00753008" w:rsidRPr="007B16B3">
              <w:rPr>
                <w:rFonts w:asciiTheme="minorHAnsi" w:hAnsiTheme="minorHAnsi" w:cstheme="minorHAnsi"/>
                <w:sz w:val="20"/>
                <w:szCs w:val="20"/>
              </w:rPr>
              <w:t>iętego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Stanisława jako patrona zjednoczenia kraju</w:t>
            </w:r>
          </w:p>
        </w:tc>
      </w:tr>
      <w:tr w:rsidR="007171A6" w:rsidRPr="007B16B3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Czasy Kazimierza Wielkiego</w:t>
            </w:r>
          </w:p>
          <w:p w14:paraId="3ADA21B2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polityka </w:t>
            </w:r>
            <w:r w:rsidR="00753008" w:rsidRPr="007B16B3">
              <w:rPr>
                <w:rFonts w:asciiTheme="minorHAnsi" w:hAnsiTheme="minorHAnsi" w:cstheme="minorHAnsi"/>
              </w:rPr>
              <w:t xml:space="preserve">dyplomacji </w:t>
            </w:r>
            <w:r w:rsidRPr="007B16B3">
              <w:rPr>
                <w:rFonts w:asciiTheme="minorHAnsi" w:hAnsiTheme="minorHAnsi" w:cstheme="minorHAnsi"/>
              </w:rPr>
              <w:t>Kazimierza Wielkiego</w:t>
            </w:r>
          </w:p>
          <w:p w14:paraId="358AB754" w14:textId="77777777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pokój z zakonem krzyżackim w Kaliszu</w:t>
            </w:r>
          </w:p>
          <w:p w14:paraId="25A7E4EA" w14:textId="55ED5A12" w:rsidR="007171A6" w:rsidRPr="007B16B3" w:rsidRDefault="002627EB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przyłączenie nowych ziem do państwa polskiego</w:t>
            </w:r>
          </w:p>
          <w:p w14:paraId="3059B44F" w14:textId="6720A92E" w:rsidR="002627EB" w:rsidRPr="007B16B3" w:rsidRDefault="002627EB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reform</w:t>
            </w:r>
            <w:r w:rsidR="00753008" w:rsidRPr="007B16B3">
              <w:rPr>
                <w:rFonts w:asciiTheme="minorHAnsi" w:hAnsiTheme="minorHAnsi" w:cstheme="minorHAnsi"/>
              </w:rPr>
              <w:t>y Kazimierza Wielkiego</w:t>
            </w:r>
            <w:r w:rsidR="00AD62F3" w:rsidRPr="007B16B3">
              <w:rPr>
                <w:rFonts w:asciiTheme="minorHAnsi" w:hAnsiTheme="minorHAnsi" w:cstheme="minorHAnsi"/>
              </w:rPr>
              <w:t xml:space="preserve"> </w:t>
            </w:r>
          </w:p>
          <w:p w14:paraId="33ABF3BA" w14:textId="1749FDCD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umocnienie granic</w:t>
            </w:r>
            <w:r w:rsidR="002627EB" w:rsidRPr="007B16B3">
              <w:rPr>
                <w:rFonts w:asciiTheme="minorHAnsi" w:hAnsiTheme="minorHAnsi" w:cstheme="minorHAnsi"/>
              </w:rPr>
              <w:t xml:space="preserve"> polskiego</w:t>
            </w:r>
            <w:r w:rsidRPr="007B16B3">
              <w:rPr>
                <w:rFonts w:asciiTheme="minorHAnsi" w:hAnsiTheme="minorHAnsi" w:cstheme="minorHAnsi"/>
              </w:rPr>
              <w:t xml:space="preserve"> państwa</w:t>
            </w:r>
          </w:p>
          <w:p w14:paraId="66B1FAF0" w14:textId="1B12596A" w:rsidR="007171A6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utworzenie Akademii Krakowskiej</w:t>
            </w:r>
            <w:r w:rsidR="00753008" w:rsidRPr="007B16B3">
              <w:rPr>
                <w:rFonts w:asciiTheme="minorHAnsi" w:hAnsiTheme="minorHAnsi" w:cstheme="minorHAnsi"/>
              </w:rPr>
              <w:t xml:space="preserve"> i skutki </w:t>
            </w:r>
            <w:r w:rsidR="002627EB" w:rsidRPr="007B16B3">
              <w:rPr>
                <w:rFonts w:asciiTheme="minorHAnsi" w:hAnsiTheme="minorHAnsi" w:cstheme="minorHAnsi"/>
              </w:rPr>
              <w:t>tej decyzji</w:t>
            </w:r>
          </w:p>
          <w:p w14:paraId="54F4B742" w14:textId="1091B45B" w:rsidR="00753008" w:rsidRPr="007B16B3" w:rsidRDefault="007171A6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zjazd monarchów w</w:t>
            </w:r>
            <w:r w:rsidR="004435D7" w:rsidRPr="007B16B3">
              <w:rPr>
                <w:rFonts w:asciiTheme="minorHAnsi" w:hAnsiTheme="minorHAnsi" w:cstheme="minorHAnsi"/>
              </w:rPr>
              <w:t> </w:t>
            </w:r>
            <w:r w:rsidRPr="007B16B3">
              <w:rPr>
                <w:rFonts w:asciiTheme="minorHAnsi" w:hAnsiTheme="minorHAnsi" w:cstheme="minorHAnsi"/>
              </w:rPr>
              <w:t>Krakowie</w:t>
            </w:r>
          </w:p>
          <w:p w14:paraId="4B27324C" w14:textId="0E7EB371" w:rsidR="007171A6" w:rsidRPr="007B16B3" w:rsidRDefault="00DD5C6C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uczta u Wierzynka</w:t>
            </w:r>
          </w:p>
          <w:p w14:paraId="39C166DA" w14:textId="40C0CE51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uniwersytet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Orle Gniazda</w:t>
            </w:r>
            <w:r w:rsidR="0075300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5300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Akademia Krakowska</w:t>
            </w:r>
          </w:p>
          <w:p w14:paraId="52B24DA2" w14:textId="07D5F09D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</w:t>
            </w:r>
            <w:r w:rsidR="00753008" w:rsidRPr="007B16B3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historyczn</w:t>
            </w:r>
            <w:r w:rsidR="00753008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terminami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uniwersytet, Orle Gniazda</w:t>
            </w:r>
            <w:r w:rsidR="00880CF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Akademia Krakowska </w:t>
            </w:r>
          </w:p>
          <w:p w14:paraId="7DDC913D" w14:textId="40FA155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tłumaczy,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co</w:t>
            </w:r>
            <w:r w:rsidR="001D7C7C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>zdecydowało o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przyznaniu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Kazimierz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owi przydomka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„Wielki”</w:t>
            </w:r>
          </w:p>
          <w:p w14:paraId="1109AD5E" w14:textId="2B453FE9" w:rsidR="00166A4F" w:rsidRPr="007B16B3" w:rsidRDefault="00EC69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3705E3" w:rsidRPr="007B16B3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słów, że Kazimierz </w:t>
            </w:r>
            <w:r w:rsidR="00694BBC" w:rsidRPr="007B16B3">
              <w:rPr>
                <w:rFonts w:asciiTheme="minorHAnsi" w:hAnsiTheme="minorHAnsi" w:cstheme="minorHAnsi"/>
                <w:sz w:val="20"/>
                <w:szCs w:val="20"/>
              </w:rPr>
              <w:t>Wielki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3026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zastał Polskę drewnianą, a zostawił murowaną</w:t>
            </w:r>
          </w:p>
          <w:p w14:paraId="3B4CBC07" w14:textId="77777777" w:rsidR="00166A4F" w:rsidRPr="007B16B3" w:rsidRDefault="00166A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7B16B3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uniwersytet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119B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Orle Gniazda</w:t>
            </w:r>
            <w:r w:rsidR="00880CFE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80CFE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Akademia Krakowska </w:t>
            </w:r>
          </w:p>
          <w:p w14:paraId="75AE956E" w14:textId="4273AD5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granice monarchii Kazimierza Wielkiego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E07FFA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ziemie włączone do Polski</w:t>
            </w:r>
            <w:r w:rsidR="003C0D3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przez tego władcę</w:t>
            </w:r>
          </w:p>
          <w:p w14:paraId="4A50A57D" w14:textId="47FEF87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880CF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1333</w:t>
            </w:r>
            <w:r w:rsidR="00880CF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1343</w:t>
            </w:r>
            <w:r w:rsidR="00880CF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234F0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80CF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1364</w:t>
            </w:r>
            <w:r w:rsidR="00880CFE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E97C49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C0D3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ocenia postanowienia pokoju w</w:t>
            </w:r>
            <w:r w:rsidR="004435D7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Kaliszu</w:t>
            </w:r>
          </w:p>
          <w:p w14:paraId="367731AB" w14:textId="530FC0DB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5F114B" w:rsidRPr="007B16B3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reformy Kazimierza Wielkiego</w:t>
            </w:r>
          </w:p>
          <w:p w14:paraId="15B92FE3" w14:textId="58CE89C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w jaki sposób Kazimierz dbał o obronność państwa</w:t>
            </w:r>
          </w:p>
          <w:p w14:paraId="7C6EC4DE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dlaczego Kazimierz Wielki 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za najważniejsze 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uznał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reformy </w:t>
            </w:r>
            <w:r w:rsidR="00B00F0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wewnętrzne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</w:p>
          <w:p w14:paraId="5D5338FB" w14:textId="5A8910A4" w:rsidR="003868B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tłumaczy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jakie znaczenie miało założenie 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>Akademii Krakowskiej</w:t>
            </w:r>
          </w:p>
          <w:p w14:paraId="5863F9C1" w14:textId="3E480CE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 znaczenie uczty u Wierzynka</w:t>
            </w:r>
          </w:p>
          <w:p w14:paraId="0E713975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cele oraz konsekwencje układu dynastycznego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zawartego 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przez Kazimierza Wielkiego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7A3D53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Węgrami</w:t>
            </w:r>
          </w:p>
          <w:p w14:paraId="67CDB4A3" w14:textId="229CBC9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sól należała niegdyś do najdroższych towarów</w:t>
            </w:r>
          </w:p>
          <w:p w14:paraId="5997BE4F" w14:textId="129284D4" w:rsidR="003C39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wybrany zamek wzniesiony </w:t>
            </w:r>
            <w:r w:rsidR="00C334E3" w:rsidRPr="007B16B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C334E3" w:rsidRPr="007B16B3">
              <w:rPr>
                <w:rFonts w:asciiTheme="minorHAnsi" w:hAnsiTheme="minorHAnsi" w:cstheme="minorHAnsi"/>
                <w:sz w:val="20"/>
                <w:szCs w:val="20"/>
              </w:rPr>
              <w:t>cz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334E3" w:rsidRPr="007B16B3">
              <w:rPr>
                <w:rFonts w:asciiTheme="minorHAnsi" w:hAnsiTheme="minorHAnsi" w:cstheme="minorHAnsi"/>
                <w:sz w:val="20"/>
                <w:szCs w:val="20"/>
              </w:rPr>
              <w:t>sach</w:t>
            </w:r>
            <w:r w:rsidR="003C39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Kazimierza Wielkiego</w:t>
            </w:r>
          </w:p>
          <w:p w14:paraId="2D6CC886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Unia polsko</w:t>
            </w:r>
            <w:r w:rsidR="00AD62F3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litewska</w:t>
            </w:r>
          </w:p>
          <w:p w14:paraId="2B31CCF6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7B16B3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003BB2" w:rsidRPr="007B16B3">
              <w:rPr>
                <w:rFonts w:asciiTheme="minorHAnsi" w:hAnsiTheme="minorHAnsi" w:cstheme="minorHAnsi"/>
              </w:rPr>
              <w:t xml:space="preserve">koniec </w:t>
            </w:r>
            <w:r w:rsidR="007171A6" w:rsidRPr="007B16B3">
              <w:rPr>
                <w:rFonts w:asciiTheme="minorHAnsi" w:hAnsiTheme="minorHAnsi" w:cstheme="minorHAnsi"/>
              </w:rPr>
              <w:t xml:space="preserve">dynastii Piastów </w:t>
            </w:r>
            <w:r w:rsidR="00003BB2" w:rsidRPr="007B16B3">
              <w:rPr>
                <w:rFonts w:asciiTheme="minorHAnsi" w:hAnsiTheme="minorHAnsi" w:cstheme="minorHAnsi"/>
              </w:rPr>
              <w:t>na polskim tronie</w:t>
            </w:r>
          </w:p>
          <w:p w14:paraId="4D084014" w14:textId="77777777" w:rsidR="00D2008A" w:rsidRPr="007B16B3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003BB2" w:rsidRPr="007B16B3">
              <w:rPr>
                <w:rFonts w:asciiTheme="minorHAnsi" w:hAnsiTheme="minorHAnsi" w:cstheme="minorHAnsi"/>
              </w:rPr>
              <w:t xml:space="preserve">rządy </w:t>
            </w:r>
            <w:r w:rsidR="007171A6" w:rsidRPr="007B16B3">
              <w:rPr>
                <w:rFonts w:asciiTheme="minorHAnsi" w:hAnsiTheme="minorHAnsi" w:cstheme="minorHAnsi"/>
              </w:rPr>
              <w:t>Andegawen</w:t>
            </w:r>
            <w:r w:rsidR="00003BB2" w:rsidRPr="007B16B3">
              <w:rPr>
                <w:rFonts w:asciiTheme="minorHAnsi" w:hAnsiTheme="minorHAnsi" w:cstheme="minorHAnsi"/>
              </w:rPr>
              <w:t>ów</w:t>
            </w:r>
            <w:r w:rsidR="007171A6" w:rsidRPr="007B16B3">
              <w:rPr>
                <w:rFonts w:asciiTheme="minorHAnsi" w:hAnsiTheme="minorHAnsi" w:cstheme="minorHAnsi"/>
              </w:rPr>
              <w:t xml:space="preserve"> </w:t>
            </w:r>
            <w:r w:rsidR="00003BB2" w:rsidRPr="007B16B3">
              <w:rPr>
                <w:rFonts w:asciiTheme="minorHAnsi" w:hAnsiTheme="minorHAnsi" w:cstheme="minorHAnsi"/>
              </w:rPr>
              <w:t xml:space="preserve">w Polsce </w:t>
            </w:r>
          </w:p>
          <w:p w14:paraId="20E720CB" w14:textId="0ABDACE5" w:rsidR="007171A6" w:rsidRPr="007B16B3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unia polsko</w:t>
            </w:r>
            <w:r w:rsidR="00B97592" w:rsidRPr="007B16B3">
              <w:rPr>
                <w:rFonts w:asciiTheme="minorHAnsi" w:hAnsiTheme="minorHAnsi" w:cstheme="minorHAnsi"/>
              </w:rPr>
              <w:t>-</w:t>
            </w:r>
            <w:r w:rsidR="007171A6" w:rsidRPr="007B16B3">
              <w:rPr>
                <w:rFonts w:asciiTheme="minorHAnsi" w:hAnsiTheme="minorHAnsi" w:cstheme="minorHAnsi"/>
              </w:rPr>
              <w:t>litewska w</w:t>
            </w:r>
            <w:r w:rsidR="00B97592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 xml:space="preserve">Krewie </w:t>
            </w:r>
          </w:p>
          <w:p w14:paraId="5DE1DA45" w14:textId="42BD7AA5" w:rsidR="007171A6" w:rsidRPr="007B16B3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wielka wojna z</w:t>
            </w:r>
            <w:r w:rsidR="007A3D53" w:rsidRPr="007B16B3">
              <w:rPr>
                <w:rFonts w:asciiTheme="minorHAnsi" w:hAnsiTheme="minorHAnsi" w:cstheme="minorHAnsi"/>
              </w:rPr>
              <w:t> </w:t>
            </w:r>
            <w:r w:rsidR="007171A6" w:rsidRPr="007B16B3">
              <w:rPr>
                <w:rFonts w:asciiTheme="minorHAnsi" w:hAnsiTheme="minorHAnsi" w:cstheme="minorHAnsi"/>
              </w:rPr>
              <w:t>zakonem krzyżackim</w:t>
            </w:r>
            <w:r w:rsidR="00003BB2" w:rsidRPr="007B16B3">
              <w:rPr>
                <w:rFonts w:asciiTheme="minorHAnsi" w:hAnsiTheme="minorHAnsi" w:cstheme="minorHAnsi"/>
              </w:rPr>
              <w:t xml:space="preserve"> i</w:t>
            </w:r>
            <w:r w:rsidR="007A3D53" w:rsidRPr="007B16B3">
              <w:rPr>
                <w:rFonts w:asciiTheme="minorHAnsi" w:hAnsiTheme="minorHAnsi" w:cstheme="minorHAnsi"/>
              </w:rPr>
              <w:t> </w:t>
            </w:r>
            <w:r w:rsidR="00003BB2" w:rsidRPr="007B16B3">
              <w:rPr>
                <w:rFonts w:asciiTheme="minorHAnsi" w:hAnsiTheme="minorHAnsi" w:cstheme="minorHAnsi"/>
              </w:rPr>
              <w:t>bitwa pod Grunwaldem</w:t>
            </w:r>
          </w:p>
          <w:p w14:paraId="3C7F70B1" w14:textId="1E04E400" w:rsidR="007171A6" w:rsidRPr="007B16B3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D2008A" w:rsidRPr="007B16B3">
              <w:rPr>
                <w:rFonts w:asciiTheme="minorHAnsi" w:hAnsiTheme="minorHAnsi" w:cstheme="minorHAnsi"/>
              </w:rPr>
              <w:t xml:space="preserve">I </w:t>
            </w:r>
            <w:r w:rsidR="007171A6" w:rsidRPr="007B16B3">
              <w:rPr>
                <w:rFonts w:asciiTheme="minorHAnsi" w:hAnsiTheme="minorHAnsi" w:cstheme="minorHAnsi"/>
              </w:rPr>
              <w:t>pokój w Toruniu</w:t>
            </w:r>
          </w:p>
          <w:p w14:paraId="00131829" w14:textId="0A392A1D" w:rsidR="007171A6" w:rsidRPr="007B16B3" w:rsidRDefault="008B70C5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unia w Horodle</w:t>
            </w:r>
          </w:p>
          <w:p w14:paraId="779298E9" w14:textId="07EAC647" w:rsidR="007171A6" w:rsidRPr="007B16B3" w:rsidRDefault="008B70C5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Andegawenowie</w:t>
            </w:r>
            <w:r w:rsidR="002E27B8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03BB2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unia personalna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sobór</w:t>
            </w:r>
            <w:r w:rsidR="00003BB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003BB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Wielkie Księstwo Litewskie</w:t>
            </w:r>
            <w:r w:rsidR="00003BB2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003BB2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Jagiellonowie</w:t>
            </w:r>
          </w:p>
          <w:p w14:paraId="192DE4C7" w14:textId="5A186B3C" w:rsidR="007171A6" w:rsidRPr="007B16B3" w:rsidRDefault="008B70C5" w:rsidP="00481B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Ludwi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Węgierski, Jadwiga, Władysław Jagiełło, w</w:t>
            </w:r>
            <w:r w:rsidR="00003BB2" w:rsidRPr="007B16B3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lk</w:t>
            </w:r>
            <w:r w:rsidR="00003BB2" w:rsidRPr="007B16B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ks</w:t>
            </w:r>
            <w:r w:rsidR="00003BB2" w:rsidRPr="007B16B3">
              <w:rPr>
                <w:rFonts w:asciiTheme="minorHAnsi" w:hAnsiTheme="minorHAnsi" w:cstheme="minorHAnsi"/>
                <w:sz w:val="20"/>
                <w:szCs w:val="20"/>
              </w:rPr>
              <w:t>iążę</w:t>
            </w:r>
            <w:r w:rsidR="005A13D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Witold, Paweł Włodkowic</w:t>
            </w:r>
            <w:r w:rsidR="00003BB2" w:rsidRPr="007B16B3">
              <w:rPr>
                <w:rFonts w:asciiTheme="minorHAnsi" w:hAnsiTheme="minorHAnsi" w:cstheme="minorHAnsi"/>
                <w:sz w:val="20"/>
                <w:szCs w:val="20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7B16B3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posługuje się termin</w:t>
            </w:r>
            <w:r w:rsidR="00B97592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em</w:t>
            </w:r>
            <w:r w:rsidR="003B2FBB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: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unia</w:t>
            </w:r>
            <w:r w:rsidR="00F65120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personalna</w:t>
            </w:r>
          </w:p>
          <w:p w14:paraId="0E06D19A" w14:textId="33DF50EE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dynasti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ę zapoczątkowaną przez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Władysław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Jagiełł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</w:p>
          <w:p w14:paraId="407E6E38" w14:textId="768E0CF6" w:rsidR="007171A6" w:rsidRPr="007B16B3" w:rsidRDefault="00EC69CF" w:rsidP="003B5D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opisuje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przyczyny 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przebieg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poprawnie posługuje się terminami: </w:t>
            </w:r>
            <w:r w:rsidR="00F65120" w:rsidRPr="007B16B3">
              <w:rPr>
                <w:rStyle w:val="A13"/>
                <w:rFonts w:asciiTheme="minorHAnsi" w:hAnsiTheme="minorHAnsi" w:cstheme="minorHAnsi"/>
                <w:i/>
                <w:sz w:val="20"/>
                <w:szCs w:val="20"/>
              </w:rPr>
              <w:t>Andegawenowie</w:t>
            </w:r>
            <w:r w:rsidR="00F65120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unia personalna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sobór</w:t>
            </w:r>
            <w:r w:rsidR="00F6512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6512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Wielkie Księstwo Litewskie</w:t>
            </w:r>
            <w:r w:rsidR="00F65120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65120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Jagiellonowie</w:t>
            </w:r>
          </w:p>
          <w:p w14:paraId="23E1931D" w14:textId="0350645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</w:t>
            </w:r>
            <w:r w:rsidR="00F6512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zawarcia </w:t>
            </w:r>
            <w:r w:rsidR="003B5DE8" w:rsidRPr="007B16B3">
              <w:rPr>
                <w:rFonts w:asciiTheme="minorHAnsi" w:hAnsiTheme="minorHAnsi" w:cstheme="minorHAnsi"/>
                <w:sz w:val="20"/>
                <w:szCs w:val="20"/>
              </w:rPr>
              <w:t>unii polsko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litewskiej</w:t>
            </w:r>
          </w:p>
          <w:p w14:paraId="1FD57C4E" w14:textId="56335B40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opisuje przebieg bitwy pod Grunwaldem</w:t>
            </w:r>
          </w:p>
          <w:p w14:paraId="5C0E7BB9" w14:textId="0CE5AB26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granice Wielkiego Księstwa Litewskiego, Krewo, Horodło, Grunwald, Toruń</w:t>
            </w:r>
          </w:p>
          <w:p w14:paraId="2261B39F" w14:textId="4D9679C7" w:rsidR="003B2FBB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B436D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postaci: Ludwi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Węgierski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Jadwig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Władysław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Jagiełł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>wielki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ksi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ęcia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Witold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Pawł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Włodkowic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>, Ulrich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von Jungingen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17000B2F" w14:textId="6AE38BC4" w:rsidR="007171A6" w:rsidRPr="007B16B3" w:rsidRDefault="003B2FBB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t xml:space="preserve">– 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1385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lata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1409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1411, 1410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1413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okoliczności objęcia tronu </w:t>
            </w:r>
            <w:r w:rsidR="00F6512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polskiego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przez Jadwigę</w:t>
            </w:r>
          </w:p>
          <w:p w14:paraId="2D084C1E" w14:textId="21028150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65120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postanowienia unii w Krewie</w:t>
            </w:r>
          </w:p>
          <w:p w14:paraId="325CF03E" w14:textId="5708F57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przedstawia postanowienia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pokoju w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Toruniu </w:t>
            </w:r>
          </w:p>
          <w:p w14:paraId="32795018" w14:textId="30D34F9B" w:rsidR="007171A6" w:rsidRPr="007B16B3" w:rsidRDefault="00EC69CF" w:rsidP="001F59A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zasady współpracy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między Polską a Litwą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ustalone w zapisach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1F59A4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stanowisko polskiej delegacji na soborze w</w:t>
            </w:r>
            <w:r w:rsidR="007A3D53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Konstancji</w:t>
            </w:r>
          </w:p>
          <w:p w14:paraId="1EA3A598" w14:textId="1D56FEB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CD7B5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wyjaśnia, 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dlaczego</w:t>
            </w:r>
            <w:r w:rsidR="00CD7B5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Akademia Krakowska została przemianowana na Uniwersytet Jagielloński</w:t>
            </w:r>
          </w:p>
          <w:p w14:paraId="07147570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D2070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7B16B3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* </w:t>
            </w:r>
            <w:r w:rsidR="00215F22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Tajemnice sprzed wieków </w:t>
            </w:r>
            <w:r w:rsidR="00EC69CF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Jaką bitwę namalował Jan Matejko</w:t>
            </w:r>
            <w:r w:rsidR="00215F22"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7B16B3" w:rsidRDefault="000926E9" w:rsidP="00520B67">
            <w:pPr>
              <w:pStyle w:val="Bezodstpw"/>
              <w:rPr>
                <w:rFonts w:asciiTheme="minorHAnsi" w:hAnsiTheme="minorHAnsi" w:cstheme="minorHAnsi"/>
                <w:i/>
              </w:rPr>
            </w:pPr>
            <w:r w:rsidRPr="007B16B3">
              <w:rPr>
                <w:rFonts w:asciiTheme="minorHAnsi" w:hAnsiTheme="minorHAnsi" w:cstheme="minorHAnsi"/>
                <w:bCs/>
              </w:rPr>
              <w:sym w:font="Symbol" w:char="F0B7"/>
            </w:r>
            <w:r w:rsidR="00276649" w:rsidRPr="007B16B3">
              <w:rPr>
                <w:rFonts w:asciiTheme="minorHAnsi" w:hAnsiTheme="minorHAnsi" w:cstheme="minorHAnsi"/>
              </w:rPr>
              <w:t xml:space="preserve"> </w:t>
            </w:r>
            <w:r w:rsidR="00215F22" w:rsidRPr="007B16B3">
              <w:rPr>
                <w:rFonts w:asciiTheme="minorHAnsi" w:hAnsiTheme="minorHAnsi" w:cstheme="minorHAnsi"/>
              </w:rPr>
              <w:t xml:space="preserve">okoliczności powstania obrazu </w:t>
            </w:r>
            <w:r w:rsidR="002E27B8" w:rsidRPr="007B16B3">
              <w:rPr>
                <w:rFonts w:asciiTheme="minorHAnsi" w:hAnsiTheme="minorHAnsi" w:cstheme="minorHAnsi"/>
                <w:i/>
              </w:rPr>
              <w:t xml:space="preserve">Bitwa pod Grunwaldem </w:t>
            </w:r>
          </w:p>
          <w:p w14:paraId="34CEC103" w14:textId="2001F655" w:rsidR="007171A6" w:rsidRPr="007B16B3" w:rsidRDefault="000926E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  <w:bCs/>
              </w:rPr>
              <w:sym w:font="Symbol" w:char="F0B7"/>
            </w:r>
            <w:r w:rsidR="00276649"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Jan Matejko</w:t>
            </w:r>
            <w:r w:rsidR="00143D6C" w:rsidRPr="007B16B3">
              <w:rPr>
                <w:rFonts w:asciiTheme="minorHAnsi" w:hAnsiTheme="minorHAnsi" w:cstheme="minorHAnsi"/>
              </w:rPr>
              <w:t xml:space="preserve"> jako malarz dziejów Polski</w:t>
            </w:r>
          </w:p>
          <w:p w14:paraId="7ACF6116" w14:textId="0653EE21" w:rsidR="007171A6" w:rsidRPr="007B16B3" w:rsidRDefault="000926E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  <w:bCs/>
              </w:rPr>
              <w:sym w:font="Symbol" w:char="F0B7"/>
            </w:r>
            <w:r w:rsidR="00276649"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obrazy jako źródło wiedzy historycznej</w:t>
            </w:r>
          </w:p>
          <w:p w14:paraId="3E009FA5" w14:textId="3E6D315A" w:rsidR="007171A6" w:rsidRPr="007B16B3" w:rsidRDefault="000926E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  <w:bCs/>
              </w:rPr>
              <w:sym w:font="Symbol" w:char="F0B7"/>
            </w:r>
            <w:r w:rsidR="00276649"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z</w:t>
            </w:r>
            <w:r w:rsidR="006E5EFC" w:rsidRPr="007B16B3">
              <w:rPr>
                <w:rFonts w:asciiTheme="minorHAnsi" w:hAnsiTheme="minorHAnsi" w:cstheme="minorHAnsi"/>
              </w:rPr>
              <w:t xml:space="preserve">naczenie </w:t>
            </w:r>
            <w:r w:rsidR="006E5EFC" w:rsidRPr="007B16B3">
              <w:rPr>
                <w:rFonts w:asciiTheme="minorHAnsi" w:hAnsiTheme="minorHAnsi" w:cstheme="minorHAnsi"/>
                <w:i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7B16B3" w:rsidRDefault="00EC69CF" w:rsidP="006061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EC69C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43D6C" w:rsidRPr="007B16B3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w jaki sposób Jan Matejko przygotowywał się do namalowania obrazu</w:t>
            </w:r>
          </w:p>
          <w:p w14:paraId="7184C397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7B16B3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podczas II w</w:t>
            </w:r>
            <w:r w:rsidR="00143D6C" w:rsidRPr="007B16B3">
              <w:rPr>
                <w:rFonts w:asciiTheme="minorHAnsi" w:hAnsiTheme="minorHAnsi" w:cstheme="minorHAnsi"/>
                <w:sz w:val="20"/>
                <w:szCs w:val="20"/>
              </w:rPr>
              <w:t>ojny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św</w:t>
            </w:r>
            <w:r w:rsidR="00143D6C" w:rsidRPr="007B16B3">
              <w:rPr>
                <w:rFonts w:asciiTheme="minorHAnsi" w:hAnsiTheme="minorHAnsi" w:cstheme="minorHAnsi"/>
                <w:sz w:val="20"/>
                <w:szCs w:val="20"/>
              </w:rPr>
              <w:t>iatowej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7B16B3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</w:t>
            </w:r>
            <w:r w:rsidR="00E6698C" w:rsidRPr="007B16B3">
              <w:rPr>
                <w:rFonts w:asciiTheme="minorHAnsi" w:hAnsiTheme="minorHAnsi" w:cstheme="minorHAnsi"/>
                <w:sz w:val="20"/>
                <w:szCs w:val="20"/>
              </w:rPr>
              <w:t>mienia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cele namalowania obrazu </w:t>
            </w:r>
            <w:r w:rsidR="002E27B8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Bitwa pod Grunwaldem</w:t>
            </w:r>
          </w:p>
          <w:p w14:paraId="07D21A7A" w14:textId="732B2375" w:rsidR="00166A4F" w:rsidRPr="007B16B3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6698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omawia nieścisłości w przekazie historycznym obrazu </w:t>
            </w:r>
            <w:r w:rsidR="00E6698C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jaki</w:t>
            </w:r>
            <w:r w:rsidR="00E6698C" w:rsidRPr="007B16B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warunki </w:t>
            </w:r>
            <w:r w:rsidR="00E6698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powinno spełniać dzieło sztuki, aby można je było traktować jako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źródło historyczne</w:t>
            </w:r>
          </w:p>
          <w:p w14:paraId="5074B0A1" w14:textId="70DC50B4" w:rsidR="00E6698C" w:rsidRPr="007B16B3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E6698C" w:rsidRPr="007B16B3">
              <w:rPr>
                <w:rFonts w:asciiTheme="minorHAnsi" w:hAnsiTheme="minorHAnsi" w:cstheme="minorHAnsi"/>
                <w:sz w:val="20"/>
                <w:szCs w:val="20"/>
              </w:rPr>
              <w:t>omawia inne dzieło Jana Matejki</w:t>
            </w:r>
          </w:p>
        </w:tc>
      </w:tr>
      <w:tr w:rsidR="007171A6" w:rsidRPr="007B16B3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7B16B3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Czasy świetności dynastii Jagiellonów</w:t>
            </w:r>
          </w:p>
          <w:p w14:paraId="059444AD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F10ECAC" w:rsidR="007171A6" w:rsidRPr="007B16B3" w:rsidRDefault="00276649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6061DE" w:rsidRPr="007B16B3">
              <w:rPr>
                <w:rFonts w:asciiTheme="minorHAnsi" w:hAnsiTheme="minorHAnsi" w:cstheme="minorHAnsi"/>
              </w:rPr>
              <w:t xml:space="preserve">okoliczności zawarcia </w:t>
            </w:r>
            <w:r w:rsidR="007171A6" w:rsidRPr="007B16B3">
              <w:rPr>
                <w:rFonts w:asciiTheme="minorHAnsi" w:hAnsiTheme="minorHAnsi" w:cstheme="minorHAnsi"/>
              </w:rPr>
              <w:t>uni</w:t>
            </w:r>
            <w:r w:rsidR="006061DE" w:rsidRPr="007B16B3">
              <w:rPr>
                <w:rFonts w:asciiTheme="minorHAnsi" w:hAnsiTheme="minorHAnsi" w:cstheme="minorHAnsi"/>
              </w:rPr>
              <w:t>i</w:t>
            </w:r>
            <w:r w:rsidR="007171A6" w:rsidRPr="007B16B3">
              <w:rPr>
                <w:rFonts w:asciiTheme="minorHAnsi" w:hAnsiTheme="minorHAnsi" w:cstheme="minorHAnsi"/>
              </w:rPr>
              <w:t xml:space="preserve"> polsko</w:t>
            </w:r>
            <w:r w:rsidR="00B97592" w:rsidRPr="007B16B3">
              <w:rPr>
                <w:rFonts w:asciiTheme="minorHAnsi" w:hAnsiTheme="minorHAnsi" w:cstheme="minorHAnsi"/>
              </w:rPr>
              <w:t>-</w:t>
            </w:r>
            <w:r w:rsidR="007171A6" w:rsidRPr="007B16B3">
              <w:rPr>
                <w:rFonts w:asciiTheme="minorHAnsi" w:hAnsiTheme="minorHAnsi" w:cstheme="minorHAnsi"/>
              </w:rPr>
              <w:t>węgiersk</w:t>
            </w:r>
            <w:r w:rsidR="006061DE" w:rsidRPr="007B16B3">
              <w:rPr>
                <w:rFonts w:asciiTheme="minorHAnsi" w:hAnsiTheme="minorHAnsi" w:cstheme="minorHAnsi"/>
              </w:rPr>
              <w:t>iej</w:t>
            </w:r>
          </w:p>
          <w:p w14:paraId="47E3614C" w14:textId="6D588ECE" w:rsidR="007171A6" w:rsidRPr="007B16B3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bitwa pod Warną</w:t>
            </w:r>
          </w:p>
          <w:p w14:paraId="79188336" w14:textId="259C0A40" w:rsidR="007171A6" w:rsidRPr="007B16B3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panowanie Kazimierza Jagiellończyka</w:t>
            </w:r>
          </w:p>
          <w:p w14:paraId="3C6EB052" w14:textId="757646F5" w:rsidR="007171A6" w:rsidRPr="007B16B3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wojna trzynastoletnia</w:t>
            </w:r>
          </w:p>
          <w:p w14:paraId="7D6EFD72" w14:textId="57544FE2" w:rsidR="007171A6" w:rsidRPr="007B16B3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>II pok</w:t>
            </w:r>
            <w:r w:rsidR="006061DE" w:rsidRPr="007B16B3">
              <w:rPr>
                <w:rFonts w:asciiTheme="minorHAnsi" w:hAnsiTheme="minorHAnsi" w:cstheme="minorHAnsi"/>
              </w:rPr>
              <w:t>ój</w:t>
            </w:r>
            <w:r w:rsidR="007171A6" w:rsidRPr="007B16B3">
              <w:rPr>
                <w:rFonts w:asciiTheme="minorHAnsi" w:hAnsiTheme="minorHAnsi" w:cstheme="minorHAnsi"/>
              </w:rPr>
              <w:t xml:space="preserve"> toruński</w:t>
            </w:r>
            <w:r w:rsidR="006061DE" w:rsidRPr="007B16B3">
              <w:rPr>
                <w:rFonts w:asciiTheme="minorHAnsi" w:hAnsiTheme="minorHAnsi" w:cstheme="minorHAnsi"/>
              </w:rPr>
              <w:t xml:space="preserve"> i jego postanowienia</w:t>
            </w:r>
          </w:p>
          <w:p w14:paraId="25FDFF71" w14:textId="25C51BCE" w:rsidR="006061DE" w:rsidRPr="007B16B3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6061DE" w:rsidRPr="007B16B3">
              <w:rPr>
                <w:rFonts w:asciiTheme="minorHAnsi" w:hAnsiTheme="minorHAnsi" w:cstheme="minorHAnsi"/>
              </w:rPr>
              <w:t xml:space="preserve">panowanie Jagiellonów w Czechach i na Węgrzech </w:t>
            </w:r>
          </w:p>
          <w:p w14:paraId="1C3D63CD" w14:textId="45F34D16" w:rsidR="007171A6" w:rsidRPr="007B16B3" w:rsidRDefault="0063696E" w:rsidP="00520B67">
            <w:pPr>
              <w:pStyle w:val="Bezodstpw"/>
              <w:rPr>
                <w:rFonts w:asciiTheme="minorHAnsi" w:hAnsiTheme="minorHAnsi" w:cstheme="minorHAnsi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061DE" w:rsidRPr="007B16B3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6061DE" w:rsidRPr="007B16B3">
              <w:rPr>
                <w:rFonts w:asciiTheme="minorHAnsi" w:hAnsiTheme="minorHAnsi" w:cstheme="minorHAnsi"/>
                <w:iCs/>
              </w:rPr>
              <w:t>,</w:t>
            </w:r>
            <w:r w:rsidR="006061DE" w:rsidRPr="007B16B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7B16B3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>wojska zaciężne</w:t>
            </w:r>
            <w:r w:rsidR="007171A6" w:rsidRPr="007B16B3">
              <w:rPr>
                <w:rFonts w:asciiTheme="minorHAnsi" w:hAnsiTheme="minorHAnsi" w:cstheme="minorHAnsi"/>
                <w:iCs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481CEAB3" w14:textId="726E1ED3" w:rsidR="007171A6" w:rsidRPr="007B16B3" w:rsidRDefault="0063696E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</w:rPr>
              <w:sym w:font="Symbol" w:char="F0B7"/>
            </w:r>
            <w:r w:rsidRPr="007B16B3">
              <w:rPr>
                <w:rFonts w:asciiTheme="minorHAnsi" w:hAnsiTheme="minorHAnsi" w:cstheme="minorHAnsi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postaci historyczne: Władysław III Warneńczyk, Kazimierz Jagiellończyk</w:t>
            </w:r>
            <w:r w:rsidR="006061DE" w:rsidRPr="007B16B3">
              <w:rPr>
                <w:rFonts w:asciiTheme="minorHAnsi" w:hAnsiTheme="minorHAnsi" w:cstheme="minorHAnsi"/>
                <w:sz w:val="20"/>
                <w:szCs w:val="20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7B16B3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wojska zaciężne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żołd</w:t>
            </w:r>
          </w:p>
          <w:p w14:paraId="3E54F94C" w14:textId="09BDE2B7" w:rsidR="006473E9" w:rsidRPr="007B16B3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</w:t>
            </w:r>
            <w:r w:rsidR="008A36D5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opisuje okoliczności śmierci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Władysław</w:t>
            </w:r>
            <w:r w:rsidR="008A36D5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a Warneńczyka</w:t>
            </w:r>
          </w:p>
          <w:p w14:paraId="398E7714" w14:textId="619CDA2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02D59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Związek Pruski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8A36D5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wojna trzynastoletnia</w:t>
            </w:r>
            <w:r w:rsidR="008A36D5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8A36D5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Prusy Królewskie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Prusy Zakonne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wojska zaciężne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żołd</w:t>
            </w:r>
          </w:p>
          <w:p w14:paraId="1C51DFD1" w14:textId="2C348861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D654AB" w:rsidRPr="007B16B3">
              <w:rPr>
                <w:rFonts w:asciiTheme="minorHAnsi" w:hAnsiTheme="minorHAnsi" w:cstheme="minorHAnsi"/>
                <w:sz w:val="20"/>
                <w:szCs w:val="20"/>
              </w:rPr>
              <w:t>wskazuje na mapie: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Węgry, Warnę, Prusy Królewskie, Prusy Zakonne, państwa rządzone przez Jagiellonów w 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>drugiej połowie</w:t>
            </w:r>
            <w:r w:rsidR="00AD62F3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61BCE" w:rsidRPr="007B16B3">
              <w:rPr>
                <w:rFonts w:asciiTheme="minorHAnsi" w:hAnsiTheme="minorHAnsi" w:cstheme="minorHAnsi"/>
                <w:sz w:val="20"/>
                <w:szCs w:val="20"/>
              </w:rPr>
              <w:t>XV w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C04179E" w14:textId="5EE68852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>omawia dokonania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Władysław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III Warneńczyk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Zbigniewa Oleśnickiego i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Kazimierz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Jagiellończyk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78E2288C" w14:textId="2B96118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zaznacz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a na osi czasu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1444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, 1454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2FBB" w:rsidRPr="007B16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A36D5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1466 r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okoliczności zawarci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unii polsko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węgierskiej</w:t>
            </w:r>
          </w:p>
          <w:p w14:paraId="38EB63C5" w14:textId="7E982B63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charakteryzuje rządy Kazimierza Jagiellończyka</w:t>
            </w:r>
          </w:p>
          <w:p w14:paraId="395F4E3D" w14:textId="66F65255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opisuje przebieg wojny </w:t>
            </w:r>
            <w:r w:rsidR="006061DE" w:rsidRPr="007B16B3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1849538D" w14:textId="2417B16F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postanowienia II pokoju toruńskiego</w:t>
            </w:r>
          </w:p>
          <w:p w14:paraId="50171672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doszło do zawiązania Związku Pruskiego</w:t>
            </w:r>
          </w:p>
          <w:p w14:paraId="4171FE62" w14:textId="6842DB64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porównuje postanowienia I </w:t>
            </w:r>
            <w:proofErr w:type="spellStart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II pokoju toruńskiego</w:t>
            </w:r>
          </w:p>
          <w:p w14:paraId="18892792" w14:textId="62926A49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przedstawia Jana Długosza jako historyka i wychowawcę przyszłych królów Polski</w:t>
            </w:r>
          </w:p>
          <w:p w14:paraId="34DB35A3" w14:textId="057EBEAC" w:rsidR="007171A6" w:rsidRPr="007B16B3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71A6" w:rsidRPr="007B16B3" w14:paraId="1755F24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7B16B3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monarchia patrymonialna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stanowa</w:t>
            </w:r>
          </w:p>
          <w:p w14:paraId="7056CB8A" w14:textId="301167B5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wpływ 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przywilejów nadawanych przez władcę na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osłabieni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władzy 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królewskiej </w:t>
            </w:r>
          </w:p>
          <w:p w14:paraId="4CCB51C3" w14:textId="415E3E9A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przekształc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>enie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się 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rycerstwa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 szlachtę</w:t>
            </w:r>
          </w:p>
          <w:p w14:paraId="2F0C7D95" w14:textId="43B84154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przywileje szlacheckie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ich konsekwencje</w:t>
            </w:r>
            <w:r w:rsidR="004A52C7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dla władzy królewskiej</w:t>
            </w:r>
          </w:p>
          <w:p w14:paraId="0D3A8B82" w14:textId="516E14AB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ukształtowanie się 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ejmu walnego</w:t>
            </w:r>
          </w:p>
          <w:p w14:paraId="1A06AD8E" w14:textId="57E7C256" w:rsidR="00E040FF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konstytucja </w:t>
            </w:r>
            <w:r w:rsidR="00E040FF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Nihil </w:t>
            </w:r>
            <w:proofErr w:type="spellStart"/>
            <w:r w:rsidR="00E040FF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novi</w:t>
            </w:r>
            <w:proofErr w:type="spellEnd"/>
            <w:r w:rsidR="00E040F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i jej znaczenie dla ustroju Rzeczypospolitej</w:t>
            </w:r>
          </w:p>
          <w:p w14:paraId="740FFF6B" w14:textId="6A658966" w:rsidR="007171A6" w:rsidRPr="007B16B3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sym w:font="Symbol" w:char="F0B7"/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terminy: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monarchia patrymonialna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040FF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monarchia stanowa</w:t>
            </w:r>
            <w:r w:rsidR="00E040FF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E040FF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przywileje</w:t>
            </w:r>
            <w:r w:rsidR="00E040FF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szlachta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pańszczyzna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konstytucja</w:t>
            </w:r>
            <w:r w:rsidR="00E040FF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sejmowa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E040FF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sejm walny</w:t>
            </w:r>
            <w:r w:rsidR="00E040FF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izba poselska</w:t>
            </w:r>
            <w:r w:rsidR="007171A6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7171A6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7B16B3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Style w:val="A1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Style w:val="A13"/>
                <w:rFonts w:asciiTheme="minorHAnsi" w:hAnsiTheme="minorHAnsi" w:cstheme="minorHAnsi"/>
                <w:sz w:val="20"/>
                <w:szCs w:val="20"/>
              </w:rPr>
              <w:t xml:space="preserve">przy pomocy nauczyciela posługuje się terminami: 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szlachta</w:t>
            </w:r>
            <w:r w:rsidR="007171A6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7171A6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</w:t>
            </w:r>
            <w:r w:rsidR="00094B54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>ejm walny</w:t>
            </w:r>
            <w:r w:rsidR="00094B54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094B54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izba poselska</w:t>
            </w:r>
            <w:r w:rsidR="00094B54" w:rsidRPr="007B16B3">
              <w:rPr>
                <w:rStyle w:val="A13"/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094B54" w:rsidRPr="007B16B3">
              <w:rPr>
                <w:rStyle w:val="A13"/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2D59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poprawnie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posługuje się terminami:</w:t>
            </w:r>
          </w:p>
          <w:p w14:paraId="2A95FF79" w14:textId="78D501F5" w:rsidR="007171A6" w:rsidRPr="007B16B3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monarchia patrymonialna</w:t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640B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monarchia stanowa</w:t>
            </w:r>
            <w:r w:rsidR="00B640B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B640B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przywileje</w:t>
            </w:r>
            <w:r w:rsidR="00B640B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640B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szlachta</w:t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pańszczyzna</w:t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konstytucja</w:t>
            </w:r>
            <w:r w:rsidR="00B640B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sejmowa</w:t>
            </w:r>
            <w:r w:rsidR="00B640B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B640BD"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sejm walny</w:t>
            </w:r>
            <w:r w:rsidR="00B640BD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AD62F3"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izba poselska</w:t>
            </w:r>
            <w:r w:rsidRPr="007B16B3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B16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senat</w:t>
            </w:r>
          </w:p>
          <w:p w14:paraId="7BED92D5" w14:textId="1EB8FABC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przedstawia </w:t>
            </w:r>
            <w:r w:rsidR="00B640BD" w:rsidRPr="007B16B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ejm walny oraz jego skład</w:t>
            </w:r>
          </w:p>
          <w:p w14:paraId="6426E2B3" w14:textId="49609140" w:rsidR="007171A6" w:rsidRPr="007B16B3" w:rsidRDefault="00B97592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294A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zaznacza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na osi czasu</w:t>
            </w:r>
            <w:r w:rsidR="00B640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daty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: 1374</w:t>
            </w:r>
            <w:r w:rsidR="00B640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.,</w:t>
            </w:r>
            <w:r w:rsidR="00B540D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1505</w:t>
            </w:r>
            <w:r w:rsidR="00B640BD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1980349" w14:textId="77777777" w:rsidR="007171A6" w:rsidRPr="007B16B3" w:rsidRDefault="007171A6" w:rsidP="00EA0B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rycerstwo przekształciło się w szlachtę</w:t>
            </w:r>
          </w:p>
          <w:p w14:paraId="3403B6E5" w14:textId="61414EEA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szlachta uzyskała wpływ na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sprawowanie rządów w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Polsce</w:t>
            </w:r>
          </w:p>
          <w:p w14:paraId="36F111DF" w14:textId="217D5155" w:rsidR="00B540DF" w:rsidRPr="007B16B3" w:rsidRDefault="00AD62F3" w:rsidP="00B540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540D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przedstawia najważniejsze przywileje szlacheckie</w:t>
            </w:r>
          </w:p>
          <w:p w14:paraId="0D8C2FC9" w14:textId="5FA5FA0D" w:rsidR="007171A6" w:rsidRPr="007B16B3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</w:t>
            </w:r>
            <w:r w:rsidR="00B640BD" w:rsidRPr="007B16B3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onstytucji </w:t>
            </w:r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Nihil </w:t>
            </w:r>
            <w:proofErr w:type="spellStart"/>
            <w:r w:rsidR="007171A6" w:rsidRPr="007B16B3">
              <w:rPr>
                <w:rFonts w:asciiTheme="minorHAnsi" w:hAnsiTheme="minorHAnsi" w:cstheme="minorHAnsi"/>
                <w:i/>
                <w:sz w:val="20"/>
                <w:szCs w:val="20"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7B16B3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przedstawia, kiedy i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jaki sposób doszło do utworzenia stanów w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7171A6" w:rsidRPr="007B16B3">
              <w:rPr>
                <w:rFonts w:asciiTheme="minorHAnsi" w:hAnsiTheme="minorHAnsi" w:cstheme="minorHAnsi"/>
                <w:sz w:val="20"/>
                <w:szCs w:val="20"/>
              </w:rPr>
              <w:t>Polsce</w:t>
            </w:r>
          </w:p>
          <w:p w14:paraId="00FCD510" w14:textId="4B5AF433" w:rsidR="006A084F" w:rsidRPr="007B16B3" w:rsidRDefault="00AD62F3" w:rsidP="006A08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A084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tłumaczy różnice między monarchią patrymonialną a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084F" w:rsidRPr="007B16B3">
              <w:rPr>
                <w:rFonts w:asciiTheme="minorHAnsi" w:hAnsiTheme="minorHAnsi" w:cstheme="minorHAnsi"/>
                <w:sz w:val="20"/>
                <w:szCs w:val="20"/>
              </w:rPr>
              <w:t>stanową</w:t>
            </w:r>
          </w:p>
          <w:p w14:paraId="4C40C522" w14:textId="5ACDEACD" w:rsidR="00441FAC" w:rsidRPr="007B16B3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441FAC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wyjaśnia, jaka jest geneza nazw obu izb</w:t>
            </w: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41FAC" w:rsidRPr="007B16B3">
              <w:rPr>
                <w:rFonts w:asciiTheme="minorHAnsi" w:hAnsiTheme="minorHAnsi" w:cstheme="minorHAnsi"/>
                <w:sz w:val="20"/>
                <w:szCs w:val="20"/>
              </w:rPr>
              <w:t>sejmu walnego: izby poselskiej oraz senatu</w:t>
            </w:r>
          </w:p>
          <w:p w14:paraId="4106D121" w14:textId="77777777" w:rsidR="007171A6" w:rsidRPr="007B16B3" w:rsidRDefault="007171A6" w:rsidP="006A08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7B16B3" w:rsidRDefault="00AD62F3" w:rsidP="006A08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B16B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A084F" w:rsidRPr="007B16B3">
              <w:rPr>
                <w:rFonts w:asciiTheme="minorHAnsi" w:hAnsiTheme="minorHAnsi" w:cstheme="minorHAnsi"/>
                <w:sz w:val="20"/>
                <w:szCs w:val="20"/>
              </w:rPr>
              <w:t xml:space="preserve"> ocenia, jakie szanse i</w:t>
            </w:r>
            <w:r w:rsidR="00B97592" w:rsidRPr="007B16B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6A084F" w:rsidRPr="007B16B3">
              <w:rPr>
                <w:rFonts w:asciiTheme="minorHAnsi" w:hAnsiTheme="minorHAnsi" w:cstheme="minorHAnsi"/>
                <w:sz w:val="20"/>
                <w:szCs w:val="20"/>
              </w:rPr>
              <w:t>jakie zagrożenie niosło za sobą zwiększenie wpływu szlachty na władzę</w:t>
            </w:r>
          </w:p>
          <w:p w14:paraId="3D91A439" w14:textId="77777777" w:rsidR="006A084F" w:rsidRPr="007B16B3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2D4FFB" w14:textId="77777777" w:rsidR="007171A6" w:rsidRPr="007B16B3" w:rsidRDefault="007171A6" w:rsidP="008D40A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7171A6" w:rsidRPr="007B16B3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36C2E" w14:textId="77777777" w:rsidR="00A94D50" w:rsidRDefault="00A94D50" w:rsidP="007B1B87">
      <w:pPr>
        <w:spacing w:after="0" w:line="240" w:lineRule="auto"/>
      </w:pPr>
      <w:r>
        <w:separator/>
      </w:r>
    </w:p>
  </w:endnote>
  <w:endnote w:type="continuationSeparator" w:id="0">
    <w:p w14:paraId="7A6270EB" w14:textId="77777777" w:rsidR="00A94D50" w:rsidRDefault="00A94D50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6B02" w14:textId="1F9EF625" w:rsidR="001C616D" w:rsidRDefault="001C616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73925">
      <w:rPr>
        <w:noProof/>
      </w:rPr>
      <w:t>21</w:t>
    </w:r>
    <w:r>
      <w:rPr>
        <w:noProof/>
      </w:rPr>
      <w:fldChar w:fldCharType="end"/>
    </w:r>
  </w:p>
  <w:p w14:paraId="2F0B081D" w14:textId="77777777" w:rsidR="001C616D" w:rsidRDefault="001C61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82821" w14:textId="77777777" w:rsidR="00A94D50" w:rsidRDefault="00A94D50" w:rsidP="007B1B87">
      <w:pPr>
        <w:spacing w:after="0" w:line="240" w:lineRule="auto"/>
      </w:pPr>
      <w:r>
        <w:separator/>
      </w:r>
    </w:p>
  </w:footnote>
  <w:footnote w:type="continuationSeparator" w:id="0">
    <w:p w14:paraId="148BB681" w14:textId="77777777" w:rsidR="00A94D50" w:rsidRDefault="00A94D50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610C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5014D3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925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6B3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1E9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50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E050-2928-44D1-9FF3-64193854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6823</Words>
  <Characters>50146</Characters>
  <Application>Microsoft Office Word</Application>
  <DocSecurity>0</DocSecurity>
  <Lines>417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piaski31@outlook.com</cp:lastModifiedBy>
  <cp:revision>2</cp:revision>
  <cp:lastPrinted>2017-09-06T11:26:00Z</cp:lastPrinted>
  <dcterms:created xsi:type="dcterms:W3CDTF">2023-11-22T18:43:00Z</dcterms:created>
  <dcterms:modified xsi:type="dcterms:W3CDTF">2023-11-22T18:43:00Z</dcterms:modified>
</cp:coreProperties>
</file>